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50B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95AE68" wp14:editId="59507896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72A68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7FB2E53E" w14:textId="77777777" w:rsidR="00990B25" w:rsidRPr="002D6A2B" w:rsidRDefault="00E9260F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шестого</w:t>
      </w:r>
      <w:r w:rsidR="00990B25" w:rsidRPr="002D6A2B">
        <w:rPr>
          <w:rFonts w:ascii="Times New Roman" w:hAnsi="Times New Roman" w:cs="Times New Roman"/>
          <w:sz w:val="28"/>
        </w:rPr>
        <w:t xml:space="preserve"> созыва</w:t>
      </w:r>
    </w:p>
    <w:p w14:paraId="0D11795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D6A2B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2686474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2D6A2B">
        <w:rPr>
          <w:rFonts w:ascii="Times New Roman" w:hAnsi="Times New Roman" w:cs="Times New Roman"/>
          <w:sz w:val="28"/>
          <w:vertAlign w:val="superscript"/>
        </w:rPr>
        <w:t>а</w:t>
      </w:r>
    </w:p>
    <w:p w14:paraId="29E2A749" w14:textId="77777777" w:rsidR="00990B25" w:rsidRPr="002D6A2B" w:rsidRDefault="001A34CD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7F2F0428">
          <v:line id="_x0000_s1026" style="position:absolute;z-index:251660288" from="-11.75pt,3.15pt" to="462.55pt,3.15pt" strokeweight="4.5pt">
            <v:stroke linestyle="thinThick"/>
          </v:line>
        </w:pict>
      </w:r>
    </w:p>
    <w:p w14:paraId="47D94BAF" w14:textId="6874A82D" w:rsidR="00990B25" w:rsidRDefault="00E9260F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 </w:t>
      </w:r>
      <w:r w:rsidR="00A44535" w:rsidRPr="00DC0220">
        <w:rPr>
          <w:rFonts w:ascii="Times New Roman" w:hAnsi="Times New Roman" w:cs="Times New Roman"/>
          <w:sz w:val="28"/>
        </w:rPr>
        <w:t xml:space="preserve">22 </w:t>
      </w:r>
      <w:r w:rsidR="00A44535">
        <w:rPr>
          <w:rFonts w:ascii="Times New Roman" w:hAnsi="Times New Roman" w:cs="Times New Roman"/>
          <w:sz w:val="28"/>
        </w:rPr>
        <w:t>февраля</w:t>
      </w:r>
      <w:r w:rsidR="00990B25" w:rsidRPr="002D6A2B">
        <w:rPr>
          <w:rFonts w:ascii="Times New Roman" w:hAnsi="Times New Roman" w:cs="Times New Roman"/>
          <w:sz w:val="28"/>
        </w:rPr>
        <w:t xml:space="preserve"> 20</w:t>
      </w:r>
      <w:r w:rsidR="00EF1987" w:rsidRPr="002D6A2B">
        <w:rPr>
          <w:rFonts w:ascii="Times New Roman" w:hAnsi="Times New Roman" w:cs="Times New Roman"/>
          <w:sz w:val="28"/>
        </w:rPr>
        <w:t>2</w:t>
      </w:r>
      <w:r w:rsidR="00A44535">
        <w:rPr>
          <w:rFonts w:ascii="Times New Roman" w:hAnsi="Times New Roman" w:cs="Times New Roman"/>
          <w:sz w:val="28"/>
        </w:rPr>
        <w:t>3</w:t>
      </w:r>
      <w:r w:rsidR="00990B25" w:rsidRPr="002D6A2B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№</w:t>
      </w:r>
      <w:r w:rsidR="00B63F2E">
        <w:rPr>
          <w:rFonts w:ascii="Times New Roman" w:hAnsi="Times New Roman" w:cs="Times New Roman"/>
          <w:sz w:val="28"/>
        </w:rPr>
        <w:t xml:space="preserve"> </w:t>
      </w:r>
      <w:r w:rsidR="001A34CD">
        <w:rPr>
          <w:rFonts w:ascii="Times New Roman" w:hAnsi="Times New Roman" w:cs="Times New Roman"/>
          <w:sz w:val="28"/>
        </w:rPr>
        <w:t>233</w:t>
      </w:r>
    </w:p>
    <w:p w14:paraId="6B445E5C" w14:textId="77777777" w:rsidR="00CD447F" w:rsidRPr="002D6A2B" w:rsidRDefault="00CD447F" w:rsidP="00990B25">
      <w:pPr>
        <w:pStyle w:val="a4"/>
        <w:rPr>
          <w:rFonts w:ascii="Times New Roman" w:hAnsi="Times New Roman" w:cs="Times New Roman"/>
          <w:sz w:val="28"/>
        </w:rPr>
      </w:pPr>
    </w:p>
    <w:p w14:paraId="7639667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О работе Совета депутатов</w:t>
      </w:r>
    </w:p>
    <w:p w14:paraId="494D2FD9" w14:textId="77777777" w:rsidR="008E2514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Еманжелинского сельского поселения </w:t>
      </w:r>
    </w:p>
    <w:p w14:paraId="7B7B5EF2" w14:textId="24FC8C40" w:rsidR="00990B25" w:rsidRPr="002D6A2B" w:rsidRDefault="00127448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</w:t>
      </w:r>
      <w:r w:rsidR="008C7168">
        <w:rPr>
          <w:rFonts w:ascii="Times New Roman" w:hAnsi="Times New Roman" w:cs="Times New Roman"/>
          <w:sz w:val="28"/>
        </w:rPr>
        <w:t>а</w:t>
      </w:r>
      <w:r w:rsidR="00E9260F" w:rsidRPr="002D6A2B">
        <w:rPr>
          <w:rFonts w:ascii="Times New Roman" w:hAnsi="Times New Roman" w:cs="Times New Roman"/>
          <w:sz w:val="28"/>
        </w:rPr>
        <w:t xml:space="preserve"> в 202</w:t>
      </w:r>
      <w:r w:rsidR="00A44535">
        <w:rPr>
          <w:rFonts w:ascii="Times New Roman" w:hAnsi="Times New Roman" w:cs="Times New Roman"/>
          <w:sz w:val="28"/>
        </w:rPr>
        <w:t>2</w:t>
      </w:r>
      <w:r w:rsidR="00990B25" w:rsidRPr="002D6A2B">
        <w:rPr>
          <w:rFonts w:ascii="Times New Roman" w:hAnsi="Times New Roman" w:cs="Times New Roman"/>
          <w:sz w:val="28"/>
        </w:rPr>
        <w:t xml:space="preserve"> году</w:t>
      </w:r>
    </w:p>
    <w:p w14:paraId="46F65DC1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7477880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28AB843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56FBE0A9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р е ш а е т:</w:t>
      </w:r>
    </w:p>
    <w:p w14:paraId="17E6937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03B39DBD" w14:textId="223EDCC3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1.Отчет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A44535">
        <w:rPr>
          <w:rFonts w:ascii="Times New Roman" w:hAnsi="Times New Roman" w:cs="Times New Roman"/>
          <w:sz w:val="28"/>
        </w:rPr>
        <w:t>2</w:t>
      </w:r>
      <w:r w:rsidRPr="002D6A2B">
        <w:rPr>
          <w:rFonts w:ascii="Times New Roman" w:hAnsi="Times New Roman" w:cs="Times New Roman"/>
          <w:sz w:val="28"/>
        </w:rPr>
        <w:t xml:space="preserve"> году утвердить.</w:t>
      </w:r>
    </w:p>
    <w:p w14:paraId="1CB711E9" w14:textId="36EE50B0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2.Предложить депутатам Совета депутатов использовать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тные  ма</w:t>
      </w:r>
      <w:r w:rsidR="00E9260F" w:rsidRPr="002D6A2B">
        <w:rPr>
          <w:rFonts w:ascii="Times New Roman" w:hAnsi="Times New Roman" w:cs="Times New Roman"/>
          <w:sz w:val="28"/>
        </w:rPr>
        <w:t>териалы Совета депутатов за 202</w:t>
      </w:r>
      <w:r w:rsidR="00A44535">
        <w:rPr>
          <w:rFonts w:ascii="Times New Roman" w:hAnsi="Times New Roman" w:cs="Times New Roman"/>
          <w:sz w:val="28"/>
        </w:rPr>
        <w:t>2</w:t>
      </w:r>
      <w:r w:rsidRPr="002D6A2B">
        <w:rPr>
          <w:rFonts w:ascii="Times New Roman" w:hAnsi="Times New Roman" w:cs="Times New Roman"/>
          <w:sz w:val="28"/>
        </w:rPr>
        <w:t xml:space="preserve"> год в своих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тах перед избирателями.</w:t>
      </w:r>
    </w:p>
    <w:p w14:paraId="3636DE9A" w14:textId="091F163C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3.Текстовый материал отчета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A44535">
        <w:rPr>
          <w:rFonts w:ascii="Times New Roman" w:hAnsi="Times New Roman" w:cs="Times New Roman"/>
          <w:sz w:val="28"/>
        </w:rPr>
        <w:t>2</w:t>
      </w:r>
      <w:r w:rsidRPr="002D6A2B">
        <w:rPr>
          <w:rFonts w:ascii="Times New Roman" w:hAnsi="Times New Roman" w:cs="Times New Roman"/>
          <w:sz w:val="28"/>
        </w:rPr>
        <w:t xml:space="preserve"> г. разместить на сайте Еткульского муниципального района на странице Еманжелинского сельского поселения.</w:t>
      </w:r>
    </w:p>
    <w:p w14:paraId="7206944E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17476CA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BFDDFF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058737D2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14:paraId="2F752DC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4"/>
        </w:rPr>
      </w:pPr>
    </w:p>
    <w:p w14:paraId="3D6B32B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5485927C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351907E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B20E567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80D59A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3359FE9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3B445642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DE6B0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7577CE1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029641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EF21216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CAB43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632F7F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C5EA0C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54AF664" w14:textId="55725AD6" w:rsidR="00990B25" w:rsidRDefault="00990B25" w:rsidP="00990B25">
      <w:pPr>
        <w:pStyle w:val="a4"/>
        <w:rPr>
          <w:rFonts w:ascii="Times New Roman" w:hAnsi="Times New Roman" w:cs="Times New Roman"/>
        </w:rPr>
      </w:pPr>
    </w:p>
    <w:p w14:paraId="1F13A4B4" w14:textId="4FA24284" w:rsidR="00105FAD" w:rsidRDefault="00105FAD" w:rsidP="00990B25">
      <w:pPr>
        <w:pStyle w:val="a4"/>
        <w:rPr>
          <w:rFonts w:ascii="Times New Roman" w:hAnsi="Times New Roman" w:cs="Times New Roman"/>
        </w:rPr>
      </w:pPr>
    </w:p>
    <w:p w14:paraId="1EDE937A" w14:textId="77777777" w:rsidR="00105FAD" w:rsidRPr="002D6A2B" w:rsidRDefault="00105FAD" w:rsidP="00990B25">
      <w:pPr>
        <w:pStyle w:val="a4"/>
        <w:rPr>
          <w:rFonts w:ascii="Times New Roman" w:hAnsi="Times New Roman" w:cs="Times New Roman"/>
        </w:rPr>
      </w:pPr>
    </w:p>
    <w:p w14:paraId="67DB3D15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A212092" w14:textId="416E38A5" w:rsidR="00990B25" w:rsidRPr="008D4453" w:rsidRDefault="00990B25" w:rsidP="00990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lastRenderedPageBreak/>
        <w:t xml:space="preserve">Отчет о работе Совета депутатов Еманжелинского сельского </w:t>
      </w:r>
      <w:r w:rsidR="002D6A2B" w:rsidRPr="008D445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D6429" w:rsidRPr="008D4453">
        <w:rPr>
          <w:rFonts w:ascii="Times New Roman" w:hAnsi="Times New Roman" w:cs="Times New Roman"/>
          <w:sz w:val="28"/>
          <w:szCs w:val="28"/>
        </w:rPr>
        <w:t>шестого</w:t>
      </w:r>
      <w:r w:rsidR="002D6A2B" w:rsidRPr="008D4453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9260F" w:rsidRPr="008D4453">
        <w:rPr>
          <w:rFonts w:ascii="Times New Roman" w:hAnsi="Times New Roman" w:cs="Times New Roman"/>
          <w:sz w:val="28"/>
          <w:szCs w:val="28"/>
        </w:rPr>
        <w:t>за 202</w:t>
      </w:r>
      <w:r w:rsidR="00732DD2" w:rsidRPr="008D4453">
        <w:rPr>
          <w:rFonts w:ascii="Times New Roman" w:hAnsi="Times New Roman" w:cs="Times New Roman"/>
          <w:sz w:val="28"/>
          <w:szCs w:val="28"/>
        </w:rPr>
        <w:t>2</w:t>
      </w:r>
      <w:r w:rsidRPr="008D445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055DEEAF" w14:textId="77777777" w:rsidR="00990B25" w:rsidRPr="008D4453" w:rsidRDefault="00990B25" w:rsidP="00990B2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53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</w:p>
    <w:p w14:paraId="7F9A62D2" w14:textId="77777777" w:rsidR="00B37127" w:rsidRPr="008D4453" w:rsidRDefault="00B37127" w:rsidP="00990B25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3E69F74F" w14:textId="4D924602" w:rsidR="00681B99" w:rsidRPr="008D4453" w:rsidRDefault="00732DD2" w:rsidP="00681B9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 xml:space="preserve">2022 год  </w:t>
      </w:r>
      <w:r w:rsidR="002D74A2" w:rsidRPr="008D4453">
        <w:rPr>
          <w:rFonts w:ascii="Times New Roman" w:hAnsi="Times New Roman" w:cs="Times New Roman"/>
          <w:sz w:val="28"/>
          <w:szCs w:val="28"/>
        </w:rPr>
        <w:t>-</w:t>
      </w:r>
      <w:r w:rsidRPr="008D4453">
        <w:rPr>
          <w:rFonts w:ascii="Times New Roman" w:hAnsi="Times New Roman" w:cs="Times New Roman"/>
          <w:sz w:val="28"/>
          <w:szCs w:val="28"/>
        </w:rPr>
        <w:t xml:space="preserve"> точк</w:t>
      </w:r>
      <w:r w:rsidR="002D74A2" w:rsidRPr="008D4453">
        <w:rPr>
          <w:rFonts w:ascii="Times New Roman" w:hAnsi="Times New Roman" w:cs="Times New Roman"/>
          <w:sz w:val="28"/>
          <w:szCs w:val="28"/>
        </w:rPr>
        <w:t>а</w:t>
      </w:r>
      <w:r w:rsidRPr="008D4453">
        <w:rPr>
          <w:rFonts w:ascii="Times New Roman" w:hAnsi="Times New Roman" w:cs="Times New Roman"/>
          <w:sz w:val="28"/>
          <w:szCs w:val="28"/>
        </w:rPr>
        <w:t xml:space="preserve"> отсчёта построения нового миропорядка. Для каждого из нас при</w:t>
      </w:r>
      <w:r w:rsidR="002D74A2" w:rsidRPr="008D4453">
        <w:rPr>
          <w:rFonts w:ascii="Times New Roman" w:hAnsi="Times New Roman" w:cs="Times New Roman"/>
          <w:sz w:val="28"/>
          <w:szCs w:val="28"/>
        </w:rPr>
        <w:t>нятие</w:t>
      </w:r>
      <w:r w:rsidRPr="008D4453">
        <w:rPr>
          <w:rFonts w:ascii="Times New Roman" w:hAnsi="Times New Roman" w:cs="Times New Roman"/>
          <w:sz w:val="28"/>
          <w:szCs w:val="28"/>
        </w:rPr>
        <w:t xml:space="preserve"> объективной </w:t>
      </w:r>
      <w:r w:rsidR="002D74A2" w:rsidRPr="008D4453">
        <w:rPr>
          <w:rFonts w:ascii="Times New Roman" w:hAnsi="Times New Roman" w:cs="Times New Roman"/>
          <w:sz w:val="28"/>
          <w:szCs w:val="28"/>
        </w:rPr>
        <w:t xml:space="preserve"> сложившейся </w:t>
      </w:r>
      <w:r w:rsidRPr="008D4453">
        <w:rPr>
          <w:rFonts w:ascii="Times New Roman" w:hAnsi="Times New Roman" w:cs="Times New Roman"/>
          <w:sz w:val="28"/>
          <w:szCs w:val="28"/>
        </w:rPr>
        <w:t>реальности</w:t>
      </w:r>
      <w:r w:rsidR="002D74A2" w:rsidRPr="008D4453">
        <w:rPr>
          <w:rFonts w:ascii="Times New Roman" w:hAnsi="Times New Roman" w:cs="Times New Roman"/>
          <w:sz w:val="28"/>
          <w:szCs w:val="28"/>
        </w:rPr>
        <w:t xml:space="preserve"> стало непростым испытание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м. В этот год случилось всё, что могло случиться </w:t>
      </w:r>
      <w:r w:rsidR="004B3D8B" w:rsidRPr="008D4453">
        <w:rPr>
          <w:rFonts w:ascii="Times New Roman" w:hAnsi="Times New Roman" w:cs="Times New Roman"/>
          <w:sz w:val="28"/>
          <w:szCs w:val="28"/>
        </w:rPr>
        <w:t>–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4B3D8B" w:rsidRPr="008D4453">
        <w:rPr>
          <w:rFonts w:ascii="Times New Roman" w:hAnsi="Times New Roman" w:cs="Times New Roman"/>
          <w:sz w:val="28"/>
          <w:szCs w:val="28"/>
        </w:rPr>
        <w:t xml:space="preserve">удачное завершение миссии сил ОДКБ в Казахстане, </w:t>
      </w:r>
      <w:r w:rsidR="008F1359" w:rsidRPr="008D4453">
        <w:rPr>
          <w:rFonts w:ascii="Times New Roman" w:hAnsi="Times New Roman" w:cs="Times New Roman"/>
          <w:sz w:val="28"/>
          <w:szCs w:val="28"/>
        </w:rPr>
        <w:t>н</w:t>
      </w:r>
      <w:r w:rsidR="00DC0220" w:rsidRPr="008D4453">
        <w:rPr>
          <w:rFonts w:ascii="Times New Roman" w:hAnsi="Times New Roman" w:cs="Times New Roman"/>
          <w:sz w:val="28"/>
          <w:szCs w:val="28"/>
        </w:rPr>
        <w:t xml:space="preserve">ачало специальной военной операции, вхождение в состав страны новых регионов, </w:t>
      </w:r>
      <w:r w:rsidR="00681B99" w:rsidRPr="008D4453">
        <w:rPr>
          <w:rFonts w:ascii="Times New Roman" w:hAnsi="Times New Roman" w:cs="Times New Roman"/>
          <w:sz w:val="28"/>
          <w:szCs w:val="28"/>
        </w:rPr>
        <w:t>частичная мобилизация,</w:t>
      </w:r>
      <w:r w:rsidR="00DC0220" w:rsidRPr="008D4453">
        <w:rPr>
          <w:rFonts w:ascii="Times New Roman" w:hAnsi="Times New Roman" w:cs="Times New Roman"/>
          <w:sz w:val="28"/>
          <w:szCs w:val="28"/>
        </w:rPr>
        <w:t xml:space="preserve"> крупные ЧП на Крымском мосту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 и </w:t>
      </w:r>
      <w:r w:rsidR="00DC0220" w:rsidRPr="008D4453">
        <w:rPr>
          <w:rFonts w:ascii="Times New Roman" w:hAnsi="Times New Roman" w:cs="Times New Roman"/>
          <w:sz w:val="28"/>
          <w:szCs w:val="28"/>
        </w:rPr>
        <w:t xml:space="preserve">падение самолета в Ейске, 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смерть Елизаветы </w:t>
      </w:r>
      <w:r w:rsidR="00B30029" w:rsidRPr="008D44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 и министерская чехарда в Великобритании, олимпиада в Пекине и   непредсказуемый</w:t>
      </w:r>
      <w:r w:rsidR="00A43319" w:rsidRPr="008D4453">
        <w:rPr>
          <w:rFonts w:ascii="Times New Roman" w:hAnsi="Times New Roman" w:cs="Times New Roman"/>
          <w:sz w:val="28"/>
          <w:szCs w:val="28"/>
        </w:rPr>
        <w:t xml:space="preserve">  первый зимний </w:t>
      </w:r>
      <w:r w:rsidR="00B30029" w:rsidRPr="008D4453">
        <w:rPr>
          <w:rFonts w:ascii="Times New Roman" w:hAnsi="Times New Roman" w:cs="Times New Roman"/>
          <w:sz w:val="28"/>
          <w:szCs w:val="28"/>
        </w:rPr>
        <w:t>чемпионат мира по футболу в Катаре,</w:t>
      </w:r>
      <w:r w:rsidR="00F150ED" w:rsidRPr="008D4453">
        <w:rPr>
          <w:rFonts w:ascii="Times New Roman" w:hAnsi="Times New Roman" w:cs="Times New Roman"/>
          <w:sz w:val="28"/>
          <w:szCs w:val="28"/>
        </w:rPr>
        <w:t xml:space="preserve"> население Земли перевалило за 8 млрд.человек, 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 революция в Твиттере</w:t>
      </w:r>
      <w:r w:rsidR="004B3D8B" w:rsidRPr="008D4453">
        <w:rPr>
          <w:rFonts w:ascii="Times New Roman" w:hAnsi="Times New Roman" w:cs="Times New Roman"/>
          <w:sz w:val="28"/>
          <w:szCs w:val="28"/>
        </w:rPr>
        <w:t xml:space="preserve"> и </w:t>
      </w:r>
      <w:r w:rsidR="004B3D8B" w:rsidRPr="008D4453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4B3D8B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4B3D8B" w:rsidRPr="008D4453">
        <w:rPr>
          <w:rFonts w:ascii="Times New Roman" w:hAnsi="Times New Roman" w:cs="Times New Roman"/>
          <w:sz w:val="28"/>
          <w:szCs w:val="28"/>
          <w:lang w:val="en-US"/>
        </w:rPr>
        <w:t>cetera</w:t>
      </w:r>
      <w:r w:rsidR="004B3D8B" w:rsidRPr="008D4453">
        <w:rPr>
          <w:rFonts w:ascii="Times New Roman" w:hAnsi="Times New Roman" w:cs="Times New Roman"/>
          <w:sz w:val="28"/>
          <w:szCs w:val="28"/>
        </w:rPr>
        <w:t>. Но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 несмотря на жесточайшее давление извне </w:t>
      </w:r>
      <w:r w:rsidR="004B3D8B" w:rsidRPr="008D4453">
        <w:rPr>
          <w:rFonts w:ascii="Times New Roman" w:hAnsi="Times New Roman" w:cs="Times New Roman"/>
          <w:sz w:val="28"/>
          <w:szCs w:val="28"/>
        </w:rPr>
        <w:t>успешно</w:t>
      </w:r>
      <w:r w:rsidR="00B30029" w:rsidRPr="008D4453">
        <w:rPr>
          <w:rFonts w:ascii="Times New Roman" w:hAnsi="Times New Roman" w:cs="Times New Roman"/>
          <w:sz w:val="28"/>
          <w:szCs w:val="28"/>
        </w:rPr>
        <w:t xml:space="preserve"> важные форумные кампании</w:t>
      </w:r>
      <w:r w:rsidR="00A43319" w:rsidRPr="008D4453">
        <w:rPr>
          <w:rFonts w:ascii="Times New Roman" w:hAnsi="Times New Roman" w:cs="Times New Roman"/>
          <w:sz w:val="28"/>
          <w:szCs w:val="28"/>
        </w:rPr>
        <w:t>,  экономик</w:t>
      </w:r>
      <w:r w:rsidR="004B3D8B" w:rsidRPr="008D4453">
        <w:rPr>
          <w:rFonts w:ascii="Times New Roman" w:hAnsi="Times New Roman" w:cs="Times New Roman"/>
          <w:sz w:val="28"/>
          <w:szCs w:val="28"/>
        </w:rPr>
        <w:t>а страны не ушла в крутое пике</w:t>
      </w:r>
      <w:r w:rsidR="00F150ED" w:rsidRPr="008D4453">
        <w:rPr>
          <w:rFonts w:ascii="Times New Roman" w:hAnsi="Times New Roman" w:cs="Times New Roman"/>
          <w:sz w:val="28"/>
          <w:szCs w:val="28"/>
        </w:rPr>
        <w:t xml:space="preserve">; окончательно сняты ковидные ограничения; </w:t>
      </w:r>
    </w:p>
    <w:p w14:paraId="2718EDAF" w14:textId="695A55D4" w:rsidR="00197987" w:rsidRPr="008D4453" w:rsidRDefault="00681B99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2022</w:t>
      </w:r>
      <w:r w:rsidR="00CE2DA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  для жителей Еманжелинского сельского поселения</w:t>
      </w:r>
      <w:r w:rsidR="001F5D1E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31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зап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ом</w:t>
      </w:r>
      <w:r w:rsidR="00A4331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нится выборами главы поселения и довыборами депутата 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A4331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 11 избирател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ь</w:t>
      </w:r>
      <w:r w:rsidR="00A43319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ому округу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 мы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отметили 45 летний юбилей детского сада «Радуга» и 25 лети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образования Совета депутатов поселения, инициировали проекты по благоустройству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5D1E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дворовых территорий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учреждений поселения, участвовали в </w:t>
      </w:r>
      <w:r w:rsidR="00A62CB2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ADB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сборе гуманитарной помощи 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для жителей До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</w:t>
      </w: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басса и наших 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мобилизованных земляков</w:t>
      </w:r>
      <w:r w:rsidR="00597ADB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F7A82F7" w14:textId="77777777" w:rsidR="00597ADB" w:rsidRPr="008D4453" w:rsidRDefault="00597ADB" w:rsidP="00FD4A0C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14:paraId="56A8B473" w14:textId="14C66CB5" w:rsidR="00463469" w:rsidRPr="008D4453" w:rsidRDefault="007549EB" w:rsidP="00CF36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Несмотря на </w:t>
      </w:r>
      <w:r w:rsidR="00D46041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произошедшие события,</w:t>
      </w:r>
      <w:r w:rsidR="006E390D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346744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2</w:t>
      </w:r>
      <w:r w:rsidR="006E390D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году депутаты Совета депутатов </w:t>
      </w:r>
      <w:r w:rsidR="006E390D" w:rsidRPr="008D4453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</w:t>
      </w:r>
      <w:r w:rsidR="009F1DDF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исполнял</w:t>
      </w:r>
      <w:r w:rsidR="006E390D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</w:t>
      </w:r>
      <w:r w:rsidR="009F1DDF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свои полномочия, определенные</w:t>
      </w:r>
      <w:r w:rsidR="00355283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Уставом поселения</w:t>
      </w:r>
      <w:r w:rsidR="00A7105A" w:rsidRPr="008D445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; постоянная к</w:t>
      </w:r>
      <w:r w:rsidR="002D6A2B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омиссия по бюджету 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документами 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>всего сп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>ектра бюджетного процесса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>я по ЖКХ и социальной политике в рамках деятельности осуществля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оценк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 в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рамках полномочий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по ма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ндатам и МСУ 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проверяла</w:t>
      </w:r>
      <w:r w:rsidR="00E5051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346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предлагаемых проектов нормативных правовых актов действующему законодательству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313F1B" w14:textId="77777777" w:rsidR="00DA6C92" w:rsidRPr="008D4453" w:rsidRDefault="00DD2B13" w:rsidP="00DA6C92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Основные</w:t>
      </w:r>
      <w:r w:rsidR="00990B25" w:rsidRPr="008D4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направления деятельности </w:t>
      </w:r>
    </w:p>
    <w:p w14:paraId="50EB042A" w14:textId="795C02FF" w:rsidR="00990B25" w:rsidRPr="008D4453" w:rsidRDefault="00990B25" w:rsidP="00DA6C92">
      <w:pPr>
        <w:pStyle w:val="a4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Совета депутатов</w:t>
      </w:r>
      <w:r w:rsidR="00E50515" w:rsidRPr="008D4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EA6F0E" w:rsidRPr="008D44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50515" w:rsidRPr="008D4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  <w:r w:rsidR="00DD2B13" w:rsidRPr="008D44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B294A0" w14:textId="77777777" w:rsidR="00990B25" w:rsidRPr="008D4453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Ор</w:t>
      </w:r>
      <w:r w:rsidR="00FD6429"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ганизационно-нормативная работа</w:t>
      </w:r>
    </w:p>
    <w:p w14:paraId="56FCA513" w14:textId="77777777" w:rsidR="00FD6429" w:rsidRPr="008D4453" w:rsidRDefault="00FD6429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55B9C5" w14:textId="469BC314" w:rsidR="00990B25" w:rsidRPr="008D4453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t>В от</w:t>
      </w:r>
      <w:r w:rsidR="00247C1B" w:rsidRPr="008D44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CB6B5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етном году проведено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8827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заседаний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8827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62CB2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2CB2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внеочередных. Ф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актический средний показател</w:t>
      </w:r>
      <w:r w:rsidR="008827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463226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участия депутатов составил </w:t>
      </w:r>
      <w:r w:rsidR="00802389" w:rsidRPr="008D4453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CB6B50" w:rsidRPr="008D445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2CB2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Необходимый кворум для голосования по принятию нормативных актов всегда достигался. На заседаниях было </w:t>
      </w:r>
      <w:r w:rsidR="004364A5" w:rsidRPr="008D4453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090090" w:rsidRPr="008D44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238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105A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, по всем вопросам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приняты решения. По вопрос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>ам бюджетной политики принято</w:t>
      </w:r>
      <w:r w:rsidR="00D46041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C82" w:rsidRPr="008D445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6041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BC1FA0" w:rsidRPr="008D44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, по вопросам организационно-нормативного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–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D46041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, по в</w:t>
      </w:r>
      <w:r w:rsidR="00664A8F" w:rsidRPr="008D4453">
        <w:rPr>
          <w:rFonts w:ascii="Times New Roman" w:hAnsi="Times New Roman" w:cs="Times New Roman"/>
          <w:color w:val="000000"/>
          <w:sz w:val="28"/>
          <w:szCs w:val="28"/>
        </w:rPr>
        <w:t>опросам социальной политики –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C82" w:rsidRPr="008D44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F2E" w:rsidRPr="008D4453">
        <w:rPr>
          <w:rFonts w:ascii="Times New Roman" w:hAnsi="Times New Roman" w:cs="Times New Roman"/>
          <w:color w:val="000000"/>
          <w:sz w:val="28"/>
          <w:szCs w:val="28"/>
        </w:rPr>
        <w:t>решений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C49BAD" w14:textId="77777777" w:rsidR="00080D90" w:rsidRPr="008D4453" w:rsidRDefault="00080D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94FEE8" w14:textId="0FCC9260" w:rsidR="00990B25" w:rsidRPr="008D4453" w:rsidRDefault="000900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202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>заседания постоянных комиссий Совета депутатов</w:t>
      </w:r>
      <w:r w:rsidR="00301F2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носили</w:t>
      </w:r>
      <w:r w:rsidR="002B468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совместный характер работы. </w:t>
      </w:r>
      <w:r w:rsidR="00080D9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Всего проведено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4680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совместных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>заседаний комиссии по бюджету, эко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>номической политике и налогам,</w:t>
      </w:r>
      <w:r w:rsidR="0034671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мандатам, законодательс</w:t>
      </w:r>
      <w:r w:rsidR="00080D90" w:rsidRPr="008D4453">
        <w:rPr>
          <w:rFonts w:ascii="Times New Roman" w:hAnsi="Times New Roman" w:cs="Times New Roman"/>
          <w:color w:val="000000"/>
          <w:sz w:val="28"/>
          <w:szCs w:val="28"/>
        </w:rPr>
        <w:t>тву и местному самоуправлению, заседания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отраслям производства, жкх и социальной</w:t>
      </w:r>
      <w:r w:rsidR="003F4B8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политике. Рассмотрен</w:t>
      </w:r>
      <w:r w:rsidR="002B4680" w:rsidRPr="008D44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4B8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F0E" w:rsidRPr="008D4453">
        <w:rPr>
          <w:rFonts w:ascii="Times New Roman" w:hAnsi="Times New Roman" w:cs="Times New Roman"/>
          <w:color w:val="000000"/>
          <w:sz w:val="28"/>
          <w:szCs w:val="28"/>
        </w:rPr>
        <w:t>32 вопроса</w:t>
      </w:r>
      <w:r w:rsidR="00FD6429" w:rsidRPr="008D4453">
        <w:rPr>
          <w:rFonts w:ascii="Times New Roman" w:hAnsi="Times New Roman" w:cs="Times New Roman"/>
          <w:color w:val="000000"/>
          <w:sz w:val="28"/>
          <w:szCs w:val="28"/>
        </w:rPr>
        <w:t>, и в том</w:t>
      </w:r>
      <w:r w:rsidR="00990B25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числе все проекты решений, выносимые на заседания Совета.</w:t>
      </w:r>
    </w:p>
    <w:p w14:paraId="361827EB" w14:textId="34E9D02D" w:rsidR="001C7FBE" w:rsidRPr="008D4453" w:rsidRDefault="001C7FBE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t>В мае 2022 года досрочно сложил полномочия депутат 11 избирательного округа Калмыков А.В.</w:t>
      </w:r>
      <w:r w:rsidR="003D55C6">
        <w:rPr>
          <w:rFonts w:ascii="Times New Roman" w:hAnsi="Times New Roman" w:cs="Times New Roman"/>
          <w:color w:val="000000"/>
          <w:sz w:val="28"/>
          <w:szCs w:val="28"/>
        </w:rPr>
        <w:t>, в сентябре состоялись довыборы в Совет, избран Романовский О.В.</w:t>
      </w:r>
    </w:p>
    <w:p w14:paraId="6397C573" w14:textId="2E72389D" w:rsidR="00333445" w:rsidRPr="008D4453" w:rsidRDefault="00F10D8F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>П</w:t>
      </w:r>
      <w:r w:rsidR="00990B25" w:rsidRPr="008D4453">
        <w:rPr>
          <w:rFonts w:ascii="Times New Roman" w:hAnsi="Times New Roman" w:cs="Times New Roman"/>
          <w:sz w:val="28"/>
          <w:szCs w:val="28"/>
        </w:rPr>
        <w:t xml:space="preserve">роведены необходимые мероприятия по подготовке и 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проведению  муниципальных выборов; </w:t>
      </w:r>
      <w:r w:rsidR="00990B25" w:rsidRPr="008D4453">
        <w:rPr>
          <w:rFonts w:ascii="Times New Roman" w:hAnsi="Times New Roman" w:cs="Times New Roman"/>
          <w:sz w:val="28"/>
          <w:szCs w:val="28"/>
        </w:rPr>
        <w:t>принятию изменений в Устав Еман</w:t>
      </w:r>
      <w:r w:rsidR="00E86F21" w:rsidRPr="008D4453">
        <w:rPr>
          <w:rFonts w:ascii="Times New Roman" w:hAnsi="Times New Roman" w:cs="Times New Roman"/>
          <w:sz w:val="28"/>
          <w:szCs w:val="28"/>
        </w:rPr>
        <w:t>желинского</w:t>
      </w:r>
      <w:r w:rsidR="00301F2E" w:rsidRPr="008D445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</w:t>
      </w:r>
      <w:r w:rsidR="00E86F21" w:rsidRPr="008D4453">
        <w:rPr>
          <w:rFonts w:ascii="Times New Roman" w:hAnsi="Times New Roman" w:cs="Times New Roman"/>
          <w:sz w:val="28"/>
          <w:szCs w:val="28"/>
        </w:rPr>
        <w:t xml:space="preserve"> с</w:t>
      </w:r>
      <w:r w:rsidR="00301F2E" w:rsidRPr="008D4453">
        <w:rPr>
          <w:rFonts w:ascii="Times New Roman" w:hAnsi="Times New Roman" w:cs="Times New Roman"/>
          <w:sz w:val="28"/>
          <w:szCs w:val="28"/>
        </w:rPr>
        <w:t xml:space="preserve"> изменениями в федеральном за</w:t>
      </w:r>
      <w:r w:rsidRPr="008D4453">
        <w:rPr>
          <w:rFonts w:ascii="Times New Roman" w:hAnsi="Times New Roman" w:cs="Times New Roman"/>
          <w:sz w:val="28"/>
          <w:szCs w:val="28"/>
        </w:rPr>
        <w:t>конодательств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у и </w:t>
      </w:r>
      <w:r w:rsidR="00346744" w:rsidRPr="008D4453">
        <w:rPr>
          <w:rFonts w:ascii="Times New Roman" w:hAnsi="Times New Roman" w:cs="Times New Roman"/>
          <w:sz w:val="28"/>
          <w:szCs w:val="28"/>
        </w:rPr>
        <w:t>утвержден</w:t>
      </w:r>
      <w:r w:rsidR="00BC38C3" w:rsidRPr="008D4453">
        <w:rPr>
          <w:rFonts w:ascii="Times New Roman" w:hAnsi="Times New Roman" w:cs="Times New Roman"/>
          <w:sz w:val="28"/>
          <w:szCs w:val="28"/>
        </w:rPr>
        <w:t>ию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C38C3" w:rsidRPr="008D4453">
        <w:rPr>
          <w:rFonts w:ascii="Times New Roman" w:hAnsi="Times New Roman" w:cs="Times New Roman"/>
          <w:sz w:val="28"/>
          <w:szCs w:val="28"/>
        </w:rPr>
        <w:t>а;</w:t>
      </w:r>
      <w:r w:rsidR="0040405D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вн</w:t>
      </w:r>
      <w:r w:rsidR="00BC38C3" w:rsidRPr="008D4453">
        <w:rPr>
          <w:rFonts w:ascii="Times New Roman" w:hAnsi="Times New Roman" w:cs="Times New Roman"/>
          <w:sz w:val="28"/>
          <w:szCs w:val="28"/>
        </w:rPr>
        <w:t>есению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C38C3" w:rsidRPr="008D4453">
        <w:rPr>
          <w:rFonts w:ascii="Times New Roman" w:hAnsi="Times New Roman" w:cs="Times New Roman"/>
          <w:sz w:val="28"/>
          <w:szCs w:val="28"/>
        </w:rPr>
        <w:t>й</w:t>
      </w:r>
      <w:r w:rsidR="00346744" w:rsidRPr="008D4453">
        <w:rPr>
          <w:rFonts w:ascii="Times New Roman" w:hAnsi="Times New Roman" w:cs="Times New Roman"/>
          <w:sz w:val="28"/>
          <w:szCs w:val="28"/>
        </w:rPr>
        <w:t xml:space="preserve"> в </w:t>
      </w:r>
      <w:r w:rsidR="0040405D" w:rsidRPr="008D4453">
        <w:rPr>
          <w:rFonts w:ascii="Times New Roman" w:hAnsi="Times New Roman" w:cs="Times New Roman"/>
          <w:sz w:val="28"/>
          <w:szCs w:val="28"/>
        </w:rPr>
        <w:t>нормативные документы по инициативному бюджетированию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 и 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Правила содержания и благоустройства на территории Еманжелинского сельского поселения</w:t>
      </w:r>
      <w:r w:rsidR="00BC38C3" w:rsidRPr="008D4453">
        <w:rPr>
          <w:rFonts w:ascii="Times New Roman" w:hAnsi="Times New Roman" w:cs="Times New Roman"/>
          <w:sz w:val="28"/>
          <w:szCs w:val="28"/>
        </w:rPr>
        <w:t>;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BC38C3" w:rsidRPr="008D4453">
        <w:rPr>
          <w:rFonts w:ascii="Times New Roman" w:hAnsi="Times New Roman" w:cs="Times New Roman"/>
          <w:sz w:val="28"/>
          <w:szCs w:val="28"/>
        </w:rPr>
        <w:t>анию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BC38C3" w:rsidRPr="008D4453">
        <w:rPr>
          <w:rFonts w:ascii="Times New Roman" w:hAnsi="Times New Roman" w:cs="Times New Roman"/>
          <w:sz w:val="28"/>
          <w:szCs w:val="28"/>
        </w:rPr>
        <w:t>и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полномочий  по водоснабжению и теплоснабжению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 и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част</w:t>
      </w:r>
      <w:r w:rsidR="00BC38C3" w:rsidRPr="008D4453">
        <w:rPr>
          <w:rFonts w:ascii="Times New Roman" w:hAnsi="Times New Roman" w:cs="Times New Roman"/>
          <w:sz w:val="28"/>
          <w:szCs w:val="28"/>
        </w:rPr>
        <w:t>и</w:t>
      </w:r>
      <w:r w:rsidR="009F52EC" w:rsidRPr="008D4453">
        <w:rPr>
          <w:rFonts w:ascii="Times New Roman" w:hAnsi="Times New Roman" w:cs="Times New Roman"/>
          <w:sz w:val="28"/>
          <w:szCs w:val="28"/>
        </w:rPr>
        <w:t xml:space="preserve"> полномочий по благоустройству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 на районный уровень</w:t>
      </w:r>
      <w:r w:rsidR="00BC38C3" w:rsidRPr="008D4453">
        <w:rPr>
          <w:rFonts w:ascii="Times New Roman" w:hAnsi="Times New Roman" w:cs="Times New Roman"/>
          <w:sz w:val="28"/>
          <w:szCs w:val="28"/>
        </w:rPr>
        <w:t>;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 поощрению 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8238C9" w:rsidRPr="008D4453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D20CF5" w:rsidRPr="008D4453">
        <w:rPr>
          <w:rFonts w:ascii="Times New Roman" w:hAnsi="Times New Roman" w:cs="Times New Roman"/>
          <w:sz w:val="28"/>
          <w:szCs w:val="28"/>
        </w:rPr>
        <w:t>коллектив</w:t>
      </w:r>
      <w:r w:rsidR="008238C9" w:rsidRPr="008D4453">
        <w:rPr>
          <w:rFonts w:ascii="Times New Roman" w:hAnsi="Times New Roman" w:cs="Times New Roman"/>
          <w:sz w:val="28"/>
          <w:szCs w:val="28"/>
        </w:rPr>
        <w:t>ов  сотрудни</w:t>
      </w:r>
      <w:r w:rsidR="00BC38C3" w:rsidRPr="008D4453">
        <w:rPr>
          <w:rFonts w:ascii="Times New Roman" w:hAnsi="Times New Roman" w:cs="Times New Roman"/>
          <w:sz w:val="28"/>
          <w:szCs w:val="28"/>
        </w:rPr>
        <w:t>ков</w:t>
      </w:r>
      <w:r w:rsidR="008238C9" w:rsidRPr="008D4453">
        <w:rPr>
          <w:rFonts w:ascii="Times New Roman" w:hAnsi="Times New Roman" w:cs="Times New Roman"/>
          <w:sz w:val="28"/>
          <w:szCs w:val="28"/>
        </w:rPr>
        <w:t xml:space="preserve"> детского сада «Радуга»</w:t>
      </w:r>
      <w:r w:rsidR="006418BA" w:rsidRPr="008D4453">
        <w:rPr>
          <w:rFonts w:ascii="Times New Roman" w:hAnsi="Times New Roman" w:cs="Times New Roman"/>
          <w:sz w:val="28"/>
          <w:szCs w:val="28"/>
        </w:rPr>
        <w:t xml:space="preserve"> к юбилейной дате</w:t>
      </w:r>
      <w:r w:rsidR="00D20CF5" w:rsidRPr="008D4453">
        <w:rPr>
          <w:rFonts w:ascii="Times New Roman" w:hAnsi="Times New Roman" w:cs="Times New Roman"/>
          <w:sz w:val="28"/>
          <w:szCs w:val="28"/>
        </w:rPr>
        <w:t xml:space="preserve">  и </w:t>
      </w:r>
      <w:r w:rsidR="00BC38C3" w:rsidRPr="008D4453">
        <w:rPr>
          <w:rFonts w:ascii="Times New Roman" w:hAnsi="Times New Roman" w:cs="Times New Roman"/>
          <w:sz w:val="28"/>
          <w:szCs w:val="28"/>
        </w:rPr>
        <w:t>активных граждан</w:t>
      </w:r>
      <w:r w:rsidR="006418BA" w:rsidRPr="008D4453">
        <w:rPr>
          <w:rFonts w:ascii="Times New Roman" w:hAnsi="Times New Roman" w:cs="Times New Roman"/>
          <w:sz w:val="28"/>
          <w:szCs w:val="28"/>
        </w:rPr>
        <w:t xml:space="preserve"> ко дню села Еманжелинка</w:t>
      </w:r>
      <w:r w:rsidR="00BC38C3" w:rsidRPr="008D44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54C6DD" w14:textId="77777777" w:rsidR="00990B25" w:rsidRPr="008D4453" w:rsidRDefault="006028EE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453">
        <w:rPr>
          <w:rFonts w:ascii="Times New Roman" w:hAnsi="Times New Roman" w:cs="Times New Roman"/>
          <w:b/>
          <w:color w:val="000000"/>
          <w:sz w:val="28"/>
          <w:szCs w:val="28"/>
        </w:rPr>
        <w:t>Бюджетные вопросы</w:t>
      </w:r>
    </w:p>
    <w:p w14:paraId="355AF66B" w14:textId="28E14EED" w:rsidR="006028EE" w:rsidRPr="008D4453" w:rsidRDefault="00990B25" w:rsidP="006028EE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="006028EE" w:rsidRPr="008D445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8238C9" w:rsidRPr="008D445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28EE"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8D4453">
        <w:rPr>
          <w:rFonts w:ascii="Times New Roman" w:hAnsi="Times New Roman" w:cs="Times New Roman"/>
          <w:color w:val="000000"/>
          <w:sz w:val="28"/>
          <w:szCs w:val="28"/>
        </w:rPr>
        <w:t xml:space="preserve">депутатами принят бюджет в сумме </w:t>
      </w:r>
      <w:r w:rsidR="008238C9" w:rsidRPr="008D4453">
        <w:rPr>
          <w:rFonts w:ascii="Times New Roman" w:eastAsia="Calibri" w:hAnsi="Times New Roman" w:cs="Times New Roman"/>
          <w:sz w:val="28"/>
          <w:szCs w:val="28"/>
        </w:rPr>
        <w:t xml:space="preserve">52898,100 </w:t>
      </w:r>
      <w:r w:rsidR="006418BA" w:rsidRPr="008D4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644" w:rsidRPr="008D4453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33445" w:rsidRPr="008D4453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6418BA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8238C9" w:rsidRPr="008D4453">
        <w:rPr>
          <w:rFonts w:ascii="Times New Roman" w:eastAsia="Calibri" w:hAnsi="Times New Roman" w:cs="Times New Roman"/>
          <w:sz w:val="28"/>
          <w:szCs w:val="28"/>
        </w:rPr>
        <w:t xml:space="preserve">47746,700 </w:t>
      </w:r>
      <w:r w:rsidR="00333445" w:rsidRPr="008D4453">
        <w:rPr>
          <w:rFonts w:ascii="Times New Roman" w:hAnsi="Times New Roman" w:cs="Times New Roman"/>
          <w:sz w:val="28"/>
          <w:szCs w:val="28"/>
        </w:rPr>
        <w:t>тыс. рублей</w:t>
      </w:r>
      <w:r w:rsidR="00ED59BA" w:rsidRPr="008D4453">
        <w:rPr>
          <w:rFonts w:ascii="Times New Roman" w:hAnsi="Times New Roman" w:cs="Times New Roman"/>
          <w:sz w:val="28"/>
          <w:szCs w:val="28"/>
        </w:rPr>
        <w:t>.</w:t>
      </w:r>
    </w:p>
    <w:p w14:paraId="13569D3E" w14:textId="77777777" w:rsidR="003D55C6" w:rsidRDefault="00990B25" w:rsidP="003D55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По утверждению и исполнению бюджета проводят</w:t>
      </w:r>
      <w:r w:rsidR="006028EE" w:rsidRPr="008D4453">
        <w:rPr>
          <w:rFonts w:ascii="Times New Roman" w:eastAsia="Times New Roman" w:hAnsi="Times New Roman" w:cs="Times New Roman"/>
          <w:sz w:val="28"/>
          <w:szCs w:val="28"/>
        </w:rPr>
        <w:t>ся публичные слушания</w:t>
      </w:r>
      <w:r w:rsidR="0014315F" w:rsidRPr="008D4453">
        <w:rPr>
          <w:rFonts w:ascii="Times New Roman" w:eastAsia="Times New Roman" w:hAnsi="Times New Roman" w:cs="Times New Roman"/>
          <w:sz w:val="28"/>
          <w:szCs w:val="28"/>
        </w:rPr>
        <w:t>, где д</w:t>
      </w:r>
      <w:r w:rsidR="006028EE" w:rsidRPr="008D4453">
        <w:rPr>
          <w:rFonts w:ascii="Times New Roman" w:eastAsia="Times New Roman" w:hAnsi="Times New Roman" w:cs="Times New Roman"/>
          <w:sz w:val="28"/>
          <w:szCs w:val="28"/>
        </w:rPr>
        <w:t>епутаты</w:t>
      </w:r>
      <w:r w:rsidR="00EC1644" w:rsidRPr="008D4453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 </w:t>
      </w:r>
      <w:r w:rsidR="00D556BA" w:rsidRPr="008D4453">
        <w:rPr>
          <w:rFonts w:ascii="Times New Roman" w:eastAsia="Times New Roman" w:hAnsi="Times New Roman" w:cs="Times New Roman"/>
          <w:sz w:val="28"/>
          <w:szCs w:val="28"/>
        </w:rPr>
        <w:t>постоянные участники</w:t>
      </w:r>
      <w:r w:rsidR="00EC1644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F7FF8" w14:textId="31292AAB" w:rsidR="006425CB" w:rsidRPr="008D4453" w:rsidRDefault="00990B25" w:rsidP="003D55C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 xml:space="preserve">Контроль исполнения бюджета осуществляется ежеквартально в форме отчетов администрации поселения. </w:t>
      </w:r>
      <w:r w:rsidR="00333445" w:rsidRPr="008D4453">
        <w:rPr>
          <w:rFonts w:ascii="Times New Roman" w:hAnsi="Times New Roman" w:cs="Times New Roman"/>
          <w:sz w:val="28"/>
          <w:szCs w:val="28"/>
        </w:rPr>
        <w:t>Администрация</w:t>
      </w:r>
      <w:r w:rsidR="00DD2B13" w:rsidRPr="008D4453">
        <w:rPr>
          <w:rFonts w:ascii="Times New Roman" w:hAnsi="Times New Roman" w:cs="Times New Roman"/>
          <w:sz w:val="28"/>
          <w:szCs w:val="28"/>
        </w:rPr>
        <w:t xml:space="preserve"> подробно информирует</w:t>
      </w:r>
      <w:r w:rsidR="00333445" w:rsidRPr="008D4453">
        <w:rPr>
          <w:rFonts w:ascii="Times New Roman" w:hAnsi="Times New Roman" w:cs="Times New Roman"/>
          <w:sz w:val="28"/>
          <w:szCs w:val="28"/>
        </w:rPr>
        <w:t xml:space="preserve"> членов комиссии по различным обстоятельствам при распределении, расходовании бюджетных средств и дополнительных доходов</w:t>
      </w:r>
      <w:r w:rsidR="006028EE" w:rsidRPr="008D4453">
        <w:rPr>
          <w:rFonts w:ascii="Times New Roman" w:hAnsi="Times New Roman" w:cs="Times New Roman"/>
          <w:sz w:val="28"/>
          <w:szCs w:val="28"/>
        </w:rPr>
        <w:t>. Так в 202</w:t>
      </w:r>
      <w:r w:rsidR="00597868" w:rsidRPr="008D4453">
        <w:rPr>
          <w:rFonts w:ascii="Times New Roman" w:hAnsi="Times New Roman" w:cs="Times New Roman"/>
          <w:sz w:val="28"/>
          <w:szCs w:val="28"/>
        </w:rPr>
        <w:t>2</w:t>
      </w:r>
      <w:r w:rsidR="006028EE" w:rsidRPr="008D4453"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BC52D4" w:rsidRPr="008D4453">
        <w:rPr>
          <w:rFonts w:ascii="Times New Roman" w:hAnsi="Times New Roman" w:cs="Times New Roman"/>
          <w:sz w:val="28"/>
          <w:szCs w:val="28"/>
        </w:rPr>
        <w:t xml:space="preserve">епутатами </w:t>
      </w:r>
      <w:r w:rsidR="0014315F" w:rsidRPr="008D4453">
        <w:rPr>
          <w:rFonts w:ascii="Times New Roman" w:hAnsi="Times New Roman" w:cs="Times New Roman"/>
          <w:sz w:val="28"/>
          <w:szCs w:val="28"/>
        </w:rPr>
        <w:t>ввиду глубокой дотационности бюджета согласован</w:t>
      </w:r>
      <w:r w:rsidR="003F24DC" w:rsidRPr="008D4453">
        <w:rPr>
          <w:rFonts w:ascii="Times New Roman" w:hAnsi="Times New Roman" w:cs="Times New Roman"/>
          <w:sz w:val="28"/>
          <w:szCs w:val="28"/>
        </w:rPr>
        <w:t>а оплата уличного освещения</w:t>
      </w:r>
      <w:r w:rsidR="00337465" w:rsidRPr="008D4453">
        <w:rPr>
          <w:rFonts w:ascii="Times New Roman" w:hAnsi="Times New Roman" w:cs="Times New Roman"/>
          <w:sz w:val="28"/>
          <w:szCs w:val="28"/>
        </w:rPr>
        <w:t xml:space="preserve"> в сумме 60000,0 рублей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; </w:t>
      </w:r>
      <w:r w:rsidR="00337465" w:rsidRPr="008D4453">
        <w:rPr>
          <w:rFonts w:ascii="Times New Roman" w:hAnsi="Times New Roman" w:cs="Times New Roman"/>
          <w:sz w:val="28"/>
          <w:szCs w:val="28"/>
        </w:rPr>
        <w:t>оплата по договору на заливку катка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75A2C" w:rsidRPr="008D4453">
        <w:rPr>
          <w:rFonts w:ascii="Times New Roman" w:hAnsi="Times New Roman" w:cs="Times New Roman"/>
          <w:sz w:val="28"/>
          <w:szCs w:val="28"/>
        </w:rPr>
        <w:t>4500</w:t>
      </w:r>
      <w:r w:rsidR="005A6443" w:rsidRPr="008D4453">
        <w:rPr>
          <w:rFonts w:ascii="Times New Roman" w:hAnsi="Times New Roman" w:cs="Times New Roman"/>
          <w:sz w:val="28"/>
          <w:szCs w:val="28"/>
        </w:rPr>
        <w:t>,0;</w:t>
      </w:r>
      <w:r w:rsidR="00337465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8D0BA5" w:rsidRPr="008D4453">
        <w:rPr>
          <w:rFonts w:ascii="Times New Roman" w:hAnsi="Times New Roman" w:cs="Times New Roman"/>
          <w:sz w:val="28"/>
          <w:szCs w:val="28"/>
        </w:rPr>
        <w:t>тепловой</w:t>
      </w:r>
      <w:r w:rsidR="003F24DC" w:rsidRPr="008D4453">
        <w:rPr>
          <w:rFonts w:ascii="Times New Roman" w:hAnsi="Times New Roman" w:cs="Times New Roman"/>
          <w:sz w:val="28"/>
          <w:szCs w:val="28"/>
        </w:rPr>
        <w:t xml:space="preserve"> энергии 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3F24DC" w:rsidRPr="008D4453">
        <w:rPr>
          <w:rFonts w:ascii="Times New Roman" w:hAnsi="Times New Roman" w:cs="Times New Roman"/>
          <w:sz w:val="28"/>
          <w:szCs w:val="28"/>
        </w:rPr>
        <w:t>админист</w:t>
      </w:r>
      <w:r w:rsidR="001D0D24" w:rsidRPr="008D4453">
        <w:rPr>
          <w:rFonts w:ascii="Times New Roman" w:hAnsi="Times New Roman" w:cs="Times New Roman"/>
          <w:sz w:val="28"/>
          <w:szCs w:val="28"/>
        </w:rPr>
        <w:t>ра</w:t>
      </w:r>
      <w:r w:rsidR="003F24DC" w:rsidRPr="008D4453">
        <w:rPr>
          <w:rFonts w:ascii="Times New Roman" w:hAnsi="Times New Roman" w:cs="Times New Roman"/>
          <w:sz w:val="28"/>
          <w:szCs w:val="28"/>
        </w:rPr>
        <w:t xml:space="preserve">ции  </w:t>
      </w:r>
      <w:r w:rsidR="001F6F46" w:rsidRPr="008D4453">
        <w:rPr>
          <w:rFonts w:ascii="Times New Roman" w:hAnsi="Times New Roman" w:cs="Times New Roman"/>
          <w:sz w:val="28"/>
          <w:szCs w:val="28"/>
        </w:rPr>
        <w:t>8</w:t>
      </w:r>
      <w:r w:rsidR="000D50C6" w:rsidRPr="008D4453">
        <w:rPr>
          <w:rFonts w:ascii="Times New Roman" w:hAnsi="Times New Roman" w:cs="Times New Roman"/>
          <w:sz w:val="28"/>
          <w:szCs w:val="28"/>
        </w:rPr>
        <w:t>5000</w:t>
      </w:r>
      <w:r w:rsidR="001F6F46" w:rsidRPr="008D4453">
        <w:rPr>
          <w:rFonts w:ascii="Times New Roman" w:hAnsi="Times New Roman" w:cs="Times New Roman"/>
          <w:sz w:val="28"/>
          <w:szCs w:val="28"/>
        </w:rPr>
        <w:t>,0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; </w:t>
      </w:r>
      <w:r w:rsidR="000D50C6" w:rsidRPr="008D4453">
        <w:rPr>
          <w:rFonts w:ascii="Times New Roman" w:hAnsi="Times New Roman" w:cs="Times New Roman"/>
          <w:sz w:val="28"/>
          <w:szCs w:val="28"/>
        </w:rPr>
        <w:t>оформление подписки для централизованной библиотечной системы</w:t>
      </w:r>
      <w:r w:rsidR="00CD2AF5" w:rsidRPr="008D4453">
        <w:rPr>
          <w:rFonts w:ascii="Times New Roman" w:hAnsi="Times New Roman" w:cs="Times New Roman"/>
          <w:sz w:val="28"/>
          <w:szCs w:val="28"/>
        </w:rPr>
        <w:t xml:space="preserve"> – 6387,0</w:t>
      </w:r>
      <w:r w:rsidR="005A6443" w:rsidRPr="008D4453">
        <w:rPr>
          <w:rFonts w:ascii="Times New Roman" w:hAnsi="Times New Roman" w:cs="Times New Roman"/>
          <w:sz w:val="28"/>
          <w:szCs w:val="28"/>
        </w:rPr>
        <w:t>;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 оплата НДС от продажи транспорта 220417,0 рублей</w:t>
      </w:r>
      <w:r w:rsidR="005A6443" w:rsidRPr="008D4453">
        <w:rPr>
          <w:rFonts w:ascii="Times New Roman" w:hAnsi="Times New Roman" w:cs="Times New Roman"/>
          <w:sz w:val="28"/>
          <w:szCs w:val="28"/>
        </w:rPr>
        <w:t>;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 проведение выборов – 130000,0 рублей</w:t>
      </w:r>
      <w:r w:rsidR="008D0BA5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1F6F46" w:rsidRPr="008D4453">
        <w:rPr>
          <w:rFonts w:ascii="Times New Roman" w:hAnsi="Times New Roman" w:cs="Times New Roman"/>
          <w:sz w:val="28"/>
          <w:szCs w:val="28"/>
        </w:rPr>
        <w:t xml:space="preserve">на </w:t>
      </w:r>
      <w:r w:rsidR="000D50C6" w:rsidRPr="008D4453">
        <w:rPr>
          <w:rFonts w:ascii="Times New Roman" w:hAnsi="Times New Roman" w:cs="Times New Roman"/>
          <w:sz w:val="28"/>
          <w:szCs w:val="28"/>
        </w:rPr>
        <w:t xml:space="preserve">выплату </w:t>
      </w:r>
      <w:r w:rsidR="00436159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1F6F46" w:rsidRPr="008D4453">
        <w:rPr>
          <w:rFonts w:ascii="Times New Roman" w:hAnsi="Times New Roman" w:cs="Times New Roman"/>
          <w:sz w:val="28"/>
          <w:szCs w:val="28"/>
        </w:rPr>
        <w:t>заработн</w:t>
      </w:r>
      <w:r w:rsidR="000D50C6" w:rsidRPr="008D4453">
        <w:rPr>
          <w:rFonts w:ascii="Times New Roman" w:hAnsi="Times New Roman" w:cs="Times New Roman"/>
          <w:sz w:val="28"/>
          <w:szCs w:val="28"/>
        </w:rPr>
        <w:t>ой</w:t>
      </w:r>
      <w:r w:rsidR="001F6F46" w:rsidRPr="008D4453">
        <w:rPr>
          <w:rFonts w:ascii="Times New Roman" w:hAnsi="Times New Roman" w:cs="Times New Roman"/>
          <w:sz w:val="28"/>
          <w:szCs w:val="28"/>
        </w:rPr>
        <w:t xml:space="preserve"> плат</w:t>
      </w:r>
      <w:r w:rsidR="000D50C6" w:rsidRPr="008D4453">
        <w:rPr>
          <w:rFonts w:ascii="Times New Roman" w:hAnsi="Times New Roman" w:cs="Times New Roman"/>
          <w:sz w:val="28"/>
          <w:szCs w:val="28"/>
        </w:rPr>
        <w:t>ы</w:t>
      </w:r>
      <w:r w:rsidR="001F6F46" w:rsidRPr="008D4453">
        <w:rPr>
          <w:rFonts w:ascii="Times New Roman" w:hAnsi="Times New Roman" w:cs="Times New Roman"/>
          <w:sz w:val="28"/>
          <w:szCs w:val="28"/>
        </w:rPr>
        <w:t xml:space="preserve">  тех.персоналу (</w:t>
      </w:r>
      <w:r w:rsidR="000D50C6" w:rsidRPr="008D4453">
        <w:rPr>
          <w:rFonts w:ascii="Times New Roman" w:hAnsi="Times New Roman" w:cs="Times New Roman"/>
          <w:sz w:val="28"/>
          <w:szCs w:val="28"/>
        </w:rPr>
        <w:t>45</w:t>
      </w:r>
      <w:r w:rsidR="001F6F46" w:rsidRPr="008D4453">
        <w:rPr>
          <w:rFonts w:ascii="Times New Roman" w:hAnsi="Times New Roman" w:cs="Times New Roman"/>
          <w:sz w:val="28"/>
          <w:szCs w:val="28"/>
        </w:rPr>
        <w:t>000,0</w:t>
      </w:r>
      <w:r w:rsidR="00436159" w:rsidRPr="008D4453">
        <w:rPr>
          <w:rFonts w:ascii="Times New Roman" w:hAnsi="Times New Roman" w:cs="Times New Roman"/>
          <w:sz w:val="28"/>
          <w:szCs w:val="28"/>
        </w:rPr>
        <w:t>,)</w:t>
      </w:r>
      <w:r w:rsidR="000D50C6" w:rsidRPr="008D4453">
        <w:rPr>
          <w:rFonts w:ascii="Times New Roman" w:hAnsi="Times New Roman" w:cs="Times New Roman"/>
          <w:sz w:val="28"/>
          <w:szCs w:val="28"/>
        </w:rPr>
        <w:t xml:space="preserve"> и доведение до норматив</w:t>
      </w:r>
      <w:r w:rsidR="00FC64E8" w:rsidRPr="008D4453">
        <w:rPr>
          <w:rFonts w:ascii="Times New Roman" w:hAnsi="Times New Roman" w:cs="Times New Roman"/>
          <w:sz w:val="28"/>
          <w:szCs w:val="28"/>
        </w:rPr>
        <w:t>а</w:t>
      </w:r>
      <w:r w:rsidR="000D50C6" w:rsidRPr="008D4453">
        <w:rPr>
          <w:rFonts w:ascii="Times New Roman" w:hAnsi="Times New Roman" w:cs="Times New Roman"/>
          <w:sz w:val="28"/>
          <w:szCs w:val="28"/>
        </w:rPr>
        <w:t xml:space="preserve"> сотрудникам администрации (150000,0), приобретение пожарного резервуара в п.Сары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 – 290000,0</w:t>
      </w:r>
      <w:r w:rsidR="005A6443" w:rsidRPr="008D4453">
        <w:rPr>
          <w:rFonts w:ascii="Times New Roman" w:hAnsi="Times New Roman" w:cs="Times New Roman"/>
          <w:sz w:val="28"/>
          <w:szCs w:val="28"/>
        </w:rPr>
        <w:t>;</w:t>
      </w:r>
      <w:r w:rsidR="00FC64E8" w:rsidRPr="008D4453">
        <w:rPr>
          <w:rFonts w:ascii="Times New Roman" w:hAnsi="Times New Roman" w:cs="Times New Roman"/>
          <w:sz w:val="28"/>
          <w:szCs w:val="28"/>
        </w:rPr>
        <w:t xml:space="preserve"> приобретение тепловой энергии (здание МБУК ЦКС) – 190000,00 рублей;  выплата муниципальной пенсии – 66549,08 рублей;  подготовка и проведение праздничного мероприятия посвященному Дню села – 70000,00 рублей;  промывка и опрессовка системы отопления в здании МБУК ЦКС – 19444,00 рублей;  устройство искусственной неровности ул.Школьная с.Еманжелинка – 23699,00 рублей;  санитарная очистка территории от мусора с.Еманжелинка  </w:t>
      </w:r>
      <w:r w:rsidR="00FC64E8" w:rsidRPr="008D4453">
        <w:rPr>
          <w:rFonts w:ascii="Times New Roman" w:hAnsi="Times New Roman" w:cs="Times New Roman"/>
          <w:sz w:val="28"/>
          <w:szCs w:val="28"/>
        </w:rPr>
        <w:lastRenderedPageBreak/>
        <w:t>– 50000,00 рублей;  приобретение скамеек и урн (Аллея отдыха с.Еманжелинка) – 81000,00 рублей; приобретение песка и его доставка для обустройства пляжа в с.Еманжелинка – 15000,00 рублей.</w:t>
      </w:r>
      <w:r w:rsidR="005A6443" w:rsidRPr="008D4453">
        <w:rPr>
          <w:rFonts w:ascii="Times New Roman" w:hAnsi="Times New Roman" w:cs="Times New Roman"/>
          <w:sz w:val="28"/>
          <w:szCs w:val="28"/>
        </w:rPr>
        <w:t xml:space="preserve"> - благоустройство территории Еманжелинского сельского поселения (вывоз растительного мусора)   – 70000,00 рублей;  выплата по исполнительному листу -</w:t>
      </w:r>
      <w:r w:rsidR="006425CB" w:rsidRPr="008D4453">
        <w:rPr>
          <w:rFonts w:ascii="Times New Roman" w:hAnsi="Times New Roman" w:cs="Times New Roman"/>
          <w:sz w:val="28"/>
          <w:szCs w:val="28"/>
        </w:rPr>
        <w:t>209541</w:t>
      </w:r>
      <w:r w:rsidR="005A6443" w:rsidRPr="008D4453">
        <w:rPr>
          <w:rFonts w:ascii="Times New Roman" w:hAnsi="Times New Roman" w:cs="Times New Roman"/>
          <w:sz w:val="28"/>
          <w:szCs w:val="28"/>
        </w:rPr>
        <w:t>,00 рублей;</w:t>
      </w:r>
      <w:r w:rsidR="006425CB" w:rsidRPr="008D4453">
        <w:rPr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Еманжелинского сельского поселения </w:t>
      </w:r>
      <w:r w:rsidR="0074186F" w:rsidRPr="008D4453">
        <w:rPr>
          <w:rFonts w:ascii="Times New Roman" w:hAnsi="Times New Roman" w:cs="Times New Roman"/>
          <w:sz w:val="28"/>
          <w:szCs w:val="28"/>
        </w:rPr>
        <w:t>-</w:t>
      </w:r>
      <w:r w:rsidR="006425CB" w:rsidRPr="008D4453">
        <w:rPr>
          <w:rFonts w:ascii="Times New Roman" w:hAnsi="Times New Roman" w:cs="Times New Roman"/>
          <w:sz w:val="28"/>
          <w:szCs w:val="28"/>
        </w:rPr>
        <w:t>100000,00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содержание дорог -50000,00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>ремонт уличного освещения- 50000,00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 приобретение ГСМ -</w:t>
      </w:r>
      <w:r w:rsidR="0080287D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>40000,00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приобретение хозяйственных и канцелярских товаров – 20000,00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 проведение оценки условий труда – 19200,00 рублей;</w:t>
      </w:r>
      <w:r w:rsidR="0074186F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6425CB" w:rsidRPr="008D4453">
        <w:rPr>
          <w:rFonts w:ascii="Times New Roman" w:hAnsi="Times New Roman" w:cs="Times New Roman"/>
          <w:sz w:val="28"/>
          <w:szCs w:val="28"/>
        </w:rPr>
        <w:t xml:space="preserve"> проведение обществом инвалидов «Вдохновение» праздников: «День матери», «День инвалидов» - 4000,00 рублей.</w:t>
      </w:r>
    </w:p>
    <w:p w14:paraId="7B8BB53C" w14:textId="0BE04B9B" w:rsidR="00463226" w:rsidRPr="008D4453" w:rsidRDefault="003F4B85" w:rsidP="006028EE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Предварительное рассмотрение предложенных проектов -</w:t>
      </w:r>
      <w:r w:rsidR="00333445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част</w:t>
      </w:r>
      <w:r w:rsidRPr="008D4453">
        <w:rPr>
          <w:rStyle w:val="a3"/>
          <w:rFonts w:ascii="Times New Roman" w:hAnsi="Times New Roman" w:cs="Times New Roman"/>
          <w:sz w:val="28"/>
          <w:szCs w:val="28"/>
        </w:rPr>
        <w:t>ь работы постоянной</w:t>
      </w:r>
      <w:r w:rsidR="00333445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комисси</w:t>
      </w:r>
      <w:r w:rsidRPr="008D4453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333445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по бюджету</w:t>
      </w:r>
      <w:r w:rsidR="00E151A3" w:rsidRPr="008D4453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436159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D2B13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Из средств депутатского фонда оказана помощь в проведении </w:t>
      </w:r>
      <w:r w:rsidR="000C031E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D0257" w:rsidRPr="008D4453">
        <w:rPr>
          <w:rStyle w:val="a3"/>
          <w:rFonts w:ascii="Times New Roman" w:hAnsi="Times New Roman" w:cs="Times New Roman"/>
          <w:sz w:val="28"/>
          <w:szCs w:val="28"/>
        </w:rPr>
        <w:t>юбилейных</w:t>
      </w:r>
      <w:r w:rsidR="000C031E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 праздничных мероприятий</w:t>
      </w:r>
      <w:r w:rsidR="00E151A3" w:rsidRPr="008D4453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ED0257" w:rsidRPr="008D4453">
        <w:rPr>
          <w:rStyle w:val="a3"/>
          <w:rFonts w:ascii="Times New Roman" w:hAnsi="Times New Roman" w:cs="Times New Roman"/>
          <w:sz w:val="28"/>
          <w:szCs w:val="28"/>
        </w:rPr>
        <w:t>поощрение садоводов,  приобретение подарков для детей, чьи семьи оказались в т</w:t>
      </w:r>
      <w:r w:rsidR="00981D1D" w:rsidRPr="008D4453">
        <w:rPr>
          <w:rStyle w:val="a3"/>
          <w:rFonts w:ascii="Times New Roman" w:hAnsi="Times New Roman" w:cs="Times New Roman"/>
          <w:sz w:val="28"/>
          <w:szCs w:val="28"/>
        </w:rPr>
        <w:t>рудной жизненной ситуации</w:t>
      </w:r>
      <w:r w:rsidR="00FC64E8" w:rsidRPr="008D4453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39B4C66B" w14:textId="77777777" w:rsidR="00E151A3" w:rsidRPr="008D4453" w:rsidRDefault="00E151A3" w:rsidP="006028EE">
      <w:pPr>
        <w:pStyle w:val="a4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14:paraId="672CC804" w14:textId="77777777" w:rsidR="00990B25" w:rsidRPr="008D4453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b/>
          <w:sz w:val="28"/>
          <w:szCs w:val="28"/>
        </w:rPr>
        <w:t>Вопросы социальной политики</w:t>
      </w:r>
    </w:p>
    <w:p w14:paraId="3C0236CB" w14:textId="77777777" w:rsidR="00E151A3" w:rsidRPr="008D4453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CCE75" w14:textId="545967F0" w:rsidR="00990B25" w:rsidRPr="008D4453" w:rsidRDefault="00B46D64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На 01.01.2023 года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численност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ь населения составила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4889/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4995</w:t>
      </w:r>
      <w:r w:rsidR="00E151A3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5104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человек. Из ни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х в с.Еманжелинка проживают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3998/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072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4150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, п. Березняки –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193/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204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, п.Депутатский –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274/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288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, с.Таянды–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362/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380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395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, п.Сары–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62/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/60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C2567A" w14:textId="0EFF6A29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В Еманжелинском сельско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м поселения в 202</w:t>
      </w:r>
      <w:r w:rsidR="00B46D64" w:rsidRPr="008D44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3364" w:rsidRPr="008D445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смертность 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составила</w:t>
      </w:r>
      <w:r w:rsidR="004955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D64" w:rsidRPr="008D4453">
        <w:rPr>
          <w:rFonts w:ascii="Times New Roman" w:eastAsia="Times New Roman" w:hAnsi="Times New Roman" w:cs="Times New Roman"/>
          <w:sz w:val="28"/>
          <w:szCs w:val="28"/>
        </w:rPr>
        <w:t>59/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93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78</w:t>
      </w:r>
      <w:r w:rsidR="00FE3364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E3364" w:rsidRPr="008D4453">
        <w:rPr>
          <w:rFonts w:ascii="Times New Roman" w:eastAsia="Times New Roman" w:hAnsi="Times New Roman" w:cs="Times New Roman"/>
          <w:sz w:val="28"/>
          <w:szCs w:val="28"/>
        </w:rPr>
        <w:t xml:space="preserve">а, рождаемость – </w:t>
      </w:r>
      <w:r w:rsidR="00B46D64" w:rsidRPr="008D4453">
        <w:rPr>
          <w:rFonts w:ascii="Times New Roman" w:eastAsia="Times New Roman" w:hAnsi="Times New Roman" w:cs="Times New Roman"/>
          <w:sz w:val="28"/>
          <w:szCs w:val="28"/>
        </w:rPr>
        <w:t>40/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D1D" w:rsidRPr="008D4453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5A9C" w:rsidRPr="008D4453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A7E9F6" w14:textId="676ADD21" w:rsidR="00403BED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4186F" w:rsidRPr="008D44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году число семей, состоящих на учете, составило </w:t>
      </w:r>
      <w:r w:rsidR="006E3759" w:rsidRPr="008D4453">
        <w:rPr>
          <w:rFonts w:ascii="Times New Roman" w:eastAsia="Times New Roman" w:hAnsi="Times New Roman" w:cs="Times New Roman"/>
          <w:sz w:val="28"/>
          <w:szCs w:val="28"/>
        </w:rPr>
        <w:t>10/</w:t>
      </w:r>
      <w:r w:rsidR="00D56180" w:rsidRPr="008D4453">
        <w:rPr>
          <w:rFonts w:ascii="Times New Roman" w:eastAsia="Times New Roman" w:hAnsi="Times New Roman" w:cs="Times New Roman"/>
          <w:sz w:val="28"/>
          <w:szCs w:val="28"/>
        </w:rPr>
        <w:t>7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>/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>10 (ТЖ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С)</w:t>
      </w:r>
      <w:r w:rsidR="00403BED">
        <w:rPr>
          <w:rFonts w:ascii="Times New Roman" w:eastAsia="Times New Roman" w:hAnsi="Times New Roman" w:cs="Times New Roman"/>
          <w:sz w:val="28"/>
          <w:szCs w:val="28"/>
        </w:rPr>
        <w:t xml:space="preserve">, в которых воспитывается 25 детей. 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 xml:space="preserve">29 детей оставшихся без попечения родителей. 156 семей получатели субсидии. </w:t>
      </w:r>
      <w:r w:rsidR="00403BED">
        <w:rPr>
          <w:rFonts w:ascii="Times New Roman" w:eastAsia="Times New Roman" w:hAnsi="Times New Roman" w:cs="Times New Roman"/>
          <w:sz w:val="28"/>
          <w:szCs w:val="28"/>
        </w:rPr>
        <w:t xml:space="preserve">Детям до 14 лет выдано 440 </w:t>
      </w:r>
      <w:r w:rsidR="007F1DD7">
        <w:rPr>
          <w:rFonts w:ascii="Times New Roman" w:eastAsia="Times New Roman" w:hAnsi="Times New Roman" w:cs="Times New Roman"/>
          <w:sz w:val="28"/>
          <w:szCs w:val="28"/>
        </w:rPr>
        <w:t xml:space="preserve"> губернаторских </w:t>
      </w:r>
      <w:r w:rsidR="00403BED">
        <w:rPr>
          <w:rFonts w:ascii="Times New Roman" w:eastAsia="Times New Roman" w:hAnsi="Times New Roman" w:cs="Times New Roman"/>
          <w:sz w:val="28"/>
          <w:szCs w:val="28"/>
        </w:rPr>
        <w:t>подарков</w:t>
      </w:r>
      <w:r w:rsidR="007F1DD7">
        <w:rPr>
          <w:rFonts w:ascii="Times New Roman" w:eastAsia="Times New Roman" w:hAnsi="Times New Roman" w:cs="Times New Roman"/>
          <w:sz w:val="28"/>
          <w:szCs w:val="28"/>
        </w:rPr>
        <w:t>, 538 приобретены за счет администрации поселения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F117F9" w14:textId="3233C621" w:rsidR="00561175" w:rsidRPr="008D4453" w:rsidRDefault="00403BED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Инвалиды – 264, дети – инвалиды – 14 чел, труженики тыла – 15 чел, ветераны труда РФ – 270 чел, ветеран труда ЧО – 195 чел, дети погибших защитников отечества – 33 чел, 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318526" w14:textId="77777777" w:rsidR="00CC450A" w:rsidRPr="008D4453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DC68A" w14:textId="55D26E7B" w:rsidR="00434645" w:rsidRPr="008D4453" w:rsidRDefault="00E25A9C" w:rsidP="004346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4186F" w:rsidRPr="008D44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году  обращени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адрес С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связан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AA3" w:rsidRPr="008D445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благоустр</w:t>
      </w:r>
      <w:r w:rsidR="005B6AC2" w:rsidRPr="008D4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5982" w:rsidRPr="008D44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ство</w:t>
      </w:r>
      <w:r w:rsidR="00530ABF" w:rsidRPr="008D445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пространств</w:t>
      </w:r>
      <w:r w:rsidR="007E32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86F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32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</w:t>
      </w:r>
      <w:r w:rsidR="00FE3364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Поступали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обращения об оказании материальной помощи, консультативной помощи, обследовании жилищных условий,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подтв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ерждении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факта проживания</w:t>
      </w:r>
      <w:r w:rsidR="00DB6AF4" w:rsidRPr="008D4453">
        <w:rPr>
          <w:rFonts w:ascii="Times New Roman" w:eastAsia="Times New Roman" w:hAnsi="Times New Roman" w:cs="Times New Roman"/>
          <w:sz w:val="28"/>
          <w:szCs w:val="28"/>
        </w:rPr>
        <w:t>, поощрения сотрудников к юбилейным датам,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 все вопросы 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были даны 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>тветы, проведены консультации, оказана</w:t>
      </w:r>
      <w:r w:rsidR="0056117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посил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>ьная помощь.</w:t>
      </w:r>
    </w:p>
    <w:p w14:paraId="78467DC3" w14:textId="77777777" w:rsidR="00CC450A" w:rsidRPr="008D4453" w:rsidRDefault="00CC450A" w:rsidP="00AC3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95AE" w14:textId="14ACDF52" w:rsidR="00AC3C98" w:rsidRPr="008D4453" w:rsidRDefault="00AC3C98" w:rsidP="00AC3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453">
        <w:rPr>
          <w:rFonts w:ascii="Times New Roman" w:hAnsi="Times New Roman" w:cs="Times New Roman"/>
          <w:sz w:val="28"/>
          <w:szCs w:val="28"/>
        </w:rPr>
        <w:t xml:space="preserve">Часть социальных вопросов </w:t>
      </w:r>
      <w:r w:rsidR="00561175" w:rsidRPr="008D4453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D4453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8D445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правопорядка, социальной защиты </w:t>
      </w:r>
      <w:r w:rsidRPr="008D4453">
        <w:rPr>
          <w:rFonts w:ascii="Times New Roman" w:hAnsi="Times New Roman" w:cs="Times New Roman"/>
          <w:sz w:val="28"/>
          <w:szCs w:val="28"/>
        </w:rPr>
        <w:t xml:space="preserve">не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относится к полномочиям </w:t>
      </w:r>
      <w:r w:rsidR="00CC450A" w:rsidRPr="008D4453">
        <w:rPr>
          <w:rFonts w:ascii="Times New Roman" w:hAnsi="Times New Roman" w:cs="Times New Roman"/>
          <w:sz w:val="28"/>
          <w:szCs w:val="28"/>
        </w:rPr>
        <w:lastRenderedPageBreak/>
        <w:t xml:space="preserve">органов </w:t>
      </w:r>
      <w:r w:rsidRPr="008D4453">
        <w:rPr>
          <w:rFonts w:ascii="Times New Roman" w:hAnsi="Times New Roman" w:cs="Times New Roman"/>
          <w:sz w:val="28"/>
          <w:szCs w:val="28"/>
        </w:rPr>
        <w:t>местного самоуправления поселения, но взаимодействие с этими учреждениями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 </w:t>
      </w:r>
      <w:r w:rsidR="00EF7EAA" w:rsidRPr="008D4453">
        <w:rPr>
          <w:rFonts w:ascii="Times New Roman" w:hAnsi="Times New Roman" w:cs="Times New Roman"/>
          <w:sz w:val="28"/>
          <w:szCs w:val="28"/>
        </w:rPr>
        <w:t xml:space="preserve">и тесная работа с руководителями служб и учреждений </w:t>
      </w:r>
      <w:r w:rsidR="00CC450A" w:rsidRPr="008D4453">
        <w:rPr>
          <w:rFonts w:ascii="Times New Roman" w:hAnsi="Times New Roman" w:cs="Times New Roman"/>
          <w:sz w:val="28"/>
          <w:szCs w:val="28"/>
        </w:rPr>
        <w:t xml:space="preserve">на </w:t>
      </w:r>
      <w:r w:rsidR="00101ED0" w:rsidRPr="008D4453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8D4453">
        <w:rPr>
          <w:rFonts w:ascii="Times New Roman" w:hAnsi="Times New Roman" w:cs="Times New Roman"/>
          <w:sz w:val="28"/>
          <w:szCs w:val="28"/>
        </w:rPr>
        <w:t xml:space="preserve"> стали объектом пр</w:t>
      </w:r>
      <w:r w:rsidR="00561175" w:rsidRPr="008D4453">
        <w:rPr>
          <w:rFonts w:ascii="Times New Roman" w:hAnsi="Times New Roman" w:cs="Times New Roman"/>
          <w:sz w:val="28"/>
          <w:szCs w:val="28"/>
        </w:rPr>
        <w:t>истального внимания депутатов</w:t>
      </w:r>
      <w:r w:rsidR="00101ED0" w:rsidRPr="008D4453">
        <w:rPr>
          <w:rFonts w:ascii="Times New Roman" w:hAnsi="Times New Roman" w:cs="Times New Roman"/>
          <w:sz w:val="28"/>
          <w:szCs w:val="28"/>
        </w:rPr>
        <w:t>.</w:t>
      </w:r>
    </w:p>
    <w:p w14:paraId="78A20727" w14:textId="77777777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9664A" w14:textId="0C04B4FF" w:rsidR="00CC450A" w:rsidRPr="008D4453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Ежегодно депутаты заслушивают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вопросы о работе учреждений культуры на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сельского поселения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 работе библиотечной системы</w:t>
      </w:r>
      <w:r w:rsidR="00434645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о работе учреждений школьного и дошкольного образования, </w:t>
      </w:r>
      <w:r w:rsidR="00CC450A" w:rsidRPr="008D4453">
        <w:rPr>
          <w:rFonts w:ascii="Times New Roman" w:eastAsia="Times New Roman" w:hAnsi="Times New Roman" w:cs="Times New Roman"/>
          <w:sz w:val="28"/>
          <w:szCs w:val="28"/>
        </w:rPr>
        <w:t xml:space="preserve">вопросы </w:t>
      </w:r>
      <w:r w:rsidR="00990B25" w:rsidRPr="008D4453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="00101ED0" w:rsidRPr="008D4453">
        <w:rPr>
          <w:rFonts w:ascii="Times New Roman" w:eastAsia="Times New Roman" w:hAnsi="Times New Roman" w:cs="Times New Roman"/>
          <w:sz w:val="28"/>
          <w:szCs w:val="28"/>
        </w:rPr>
        <w:t>, подготовки к отопительному сезону, работы с молодёжью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о медицинском обслуживании населения, 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>о работе ветеранск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4CD6204A" w14:textId="77777777" w:rsidR="00CC450A" w:rsidRPr="008D4453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19704" w14:textId="2BA0603F" w:rsidR="0066387A" w:rsidRPr="008D4453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Депутатами проводилась разъяснительная работа с жителями</w:t>
      </w:r>
      <w:r w:rsidR="00657068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мкд по включению дворовых террит</w:t>
      </w:r>
      <w:r w:rsidR="00267072" w:rsidRPr="008D4453">
        <w:rPr>
          <w:rFonts w:ascii="Times New Roman" w:eastAsia="Times New Roman" w:hAnsi="Times New Roman" w:cs="Times New Roman"/>
          <w:sz w:val="28"/>
          <w:szCs w:val="28"/>
        </w:rPr>
        <w:t>орий по ул.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Лесная</w:t>
      </w:r>
      <w:r w:rsidR="0026707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2,4, ул.Октябрьская д.27.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программу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по инициативному бюджетированию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В р</w:t>
      </w:r>
      <w:r w:rsidR="00A020B0" w:rsidRPr="008D4453">
        <w:rPr>
          <w:rFonts w:ascii="Times New Roman" w:eastAsia="Times New Roman" w:hAnsi="Times New Roman" w:cs="Times New Roman"/>
          <w:sz w:val="28"/>
          <w:szCs w:val="28"/>
        </w:rPr>
        <w:t>езультат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работы депу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татов, администрации и жителей 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пакет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C3C98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документов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оформлен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3DB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включен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3DB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программ</w:t>
      </w:r>
      <w:r w:rsidR="000F7F4C" w:rsidRPr="008D445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03DB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3DB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381F628F" w14:textId="22C0A345" w:rsidR="00AF1332" w:rsidRPr="008D4453" w:rsidRDefault="00267072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Совместно с администрат</w:t>
      </w:r>
      <w:r w:rsidR="00546495" w:rsidRPr="008D4453">
        <w:rPr>
          <w:rFonts w:ascii="Times New Roman" w:eastAsia="Times New Roman" w:hAnsi="Times New Roman" w:cs="Times New Roman"/>
          <w:sz w:val="28"/>
          <w:szCs w:val="28"/>
        </w:rPr>
        <w:t>ивной комиссией поселения решаются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вопросы санитарного состояния прилегающих территорий, пожарной без</w:t>
      </w:r>
      <w:r w:rsidR="00530ABF" w:rsidRPr="008D4453">
        <w:rPr>
          <w:rFonts w:ascii="Times New Roman" w:eastAsia="Times New Roman" w:hAnsi="Times New Roman" w:cs="Times New Roman"/>
          <w:sz w:val="28"/>
          <w:szCs w:val="28"/>
        </w:rPr>
        <w:t>опасност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, состоянием мусороперегрузочной станции вблизи с.Еманжелинка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необходимых  требований в условиях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моратория на проверки. </w:t>
      </w:r>
    </w:p>
    <w:p w14:paraId="57A981F1" w14:textId="1BA7F997" w:rsidR="0066387A" w:rsidRPr="008D4453" w:rsidRDefault="00990B25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детей, чьи семьи оказались в трудной жизненной ситуации, по инициативе волонтерского центра, при поддержке депутатского корпуса организован благотворительный марафон «Еманжелинский Дед Мороз». К Новому году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C45BA" w:rsidRPr="008D4453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60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4C45BA" w:rsidRPr="008D44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 таких семей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получили игрушки, книги, р</w:t>
      </w:r>
      <w:r w:rsidR="00993F83" w:rsidRPr="008D4453">
        <w:rPr>
          <w:rFonts w:ascii="Times New Roman" w:eastAsia="Times New Roman" w:hAnsi="Times New Roman" w:cs="Times New Roman"/>
          <w:sz w:val="28"/>
          <w:szCs w:val="28"/>
        </w:rPr>
        <w:t>аскраски,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F9A" w:rsidRPr="008D4453">
        <w:rPr>
          <w:rFonts w:ascii="Times New Roman" w:eastAsia="Times New Roman" w:hAnsi="Times New Roman" w:cs="Times New Roman"/>
          <w:sz w:val="28"/>
          <w:szCs w:val="28"/>
        </w:rPr>
        <w:t xml:space="preserve">тюбинги, снегокаты,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коньки и другие подарки.</w:t>
      </w:r>
      <w:r w:rsidR="00ED0257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045" w:rsidRPr="008D4453">
        <w:rPr>
          <w:rFonts w:ascii="Times New Roman" w:eastAsia="Times New Roman" w:hAnsi="Times New Roman" w:cs="Times New Roman"/>
          <w:sz w:val="28"/>
          <w:szCs w:val="28"/>
        </w:rPr>
        <w:t>Выражаем сердечную благодарность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 w:rsidR="0018345C" w:rsidRPr="008D4453">
        <w:rPr>
          <w:rFonts w:ascii="Times New Roman" w:eastAsia="Times New Roman" w:hAnsi="Times New Roman" w:cs="Times New Roman"/>
          <w:sz w:val="28"/>
          <w:szCs w:val="28"/>
        </w:rPr>
        <w:t>неравнодушным людям,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6BD">
        <w:rPr>
          <w:rFonts w:ascii="Times New Roman" w:eastAsia="Times New Roman" w:hAnsi="Times New Roman" w:cs="Times New Roman"/>
          <w:sz w:val="28"/>
          <w:szCs w:val="28"/>
        </w:rPr>
        <w:t xml:space="preserve">особенную </w:t>
      </w:r>
      <w:r w:rsidR="00A46AEB">
        <w:rPr>
          <w:rFonts w:ascii="Times New Roman" w:eastAsia="Times New Roman" w:hAnsi="Times New Roman" w:cs="Times New Roman"/>
          <w:sz w:val="28"/>
          <w:szCs w:val="28"/>
        </w:rPr>
        <w:t>нашим постоянным партнерам проекта – Старковой Наталии, Тарасовой Инне, Ростовой Наталье, Турабоеву Комил</w:t>
      </w:r>
      <w:r w:rsidR="004E76BD">
        <w:rPr>
          <w:rFonts w:ascii="Times New Roman" w:eastAsia="Times New Roman" w:hAnsi="Times New Roman" w:cs="Times New Roman"/>
          <w:sz w:val="28"/>
          <w:szCs w:val="28"/>
        </w:rPr>
        <w:t>у, Федоровой Татьяне, Антропову Александру</w:t>
      </w:r>
      <w:r w:rsidR="00B55045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принявшим активное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участие в осуществлении детской мечты, пользователям социальных сетей за поддержку проекта и распространение информации.</w:t>
      </w:r>
    </w:p>
    <w:p w14:paraId="7ADC8FBA" w14:textId="0CAE3677" w:rsidR="001D1AAA" w:rsidRPr="008D4453" w:rsidRDefault="00871EC7" w:rsidP="000A67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При поддержке депутатского корпуса</w:t>
      </w:r>
      <w:r w:rsidR="001B6F90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действует </w:t>
      </w:r>
      <w:r w:rsidR="001B6F90" w:rsidRPr="008D4453">
        <w:rPr>
          <w:rFonts w:ascii="Times New Roman" w:eastAsia="Times New Roman" w:hAnsi="Times New Roman" w:cs="Times New Roman"/>
          <w:sz w:val="28"/>
          <w:szCs w:val="28"/>
        </w:rPr>
        <w:t>волонтерский центр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>«ДоброЕ». Ребята</w:t>
      </w:r>
      <w:r w:rsidR="004C45BA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EF6" w:rsidRPr="008D4453">
        <w:rPr>
          <w:rFonts w:ascii="Times New Roman" w:eastAsia="Times New Roman" w:hAnsi="Times New Roman" w:cs="Times New Roman"/>
          <w:sz w:val="28"/>
          <w:szCs w:val="28"/>
        </w:rPr>
        <w:t>участвуют в благоустро</w:t>
      </w:r>
      <w:r w:rsidR="000A67C9" w:rsidRPr="008D4453">
        <w:rPr>
          <w:rFonts w:ascii="Times New Roman" w:eastAsia="Times New Roman" w:hAnsi="Times New Roman" w:cs="Times New Roman"/>
          <w:sz w:val="28"/>
          <w:szCs w:val="28"/>
        </w:rPr>
        <w:t xml:space="preserve">йстве села, помогают ветеранам, </w:t>
      </w:r>
      <w:r w:rsidR="003E5E98" w:rsidRPr="008D4453">
        <w:rPr>
          <w:rFonts w:ascii="Times New Roman" w:eastAsia="Times New Roman" w:hAnsi="Times New Roman" w:cs="Times New Roman"/>
          <w:sz w:val="28"/>
          <w:szCs w:val="28"/>
        </w:rPr>
        <w:t>знакомятся с историей нашей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страны, </w:t>
      </w:r>
      <w:r w:rsidR="000F7EF6" w:rsidRPr="008D4453">
        <w:rPr>
          <w:rFonts w:ascii="Times New Roman" w:eastAsia="Times New Roman" w:hAnsi="Times New Roman" w:cs="Times New Roman"/>
          <w:sz w:val="28"/>
          <w:szCs w:val="28"/>
        </w:rPr>
        <w:t xml:space="preserve">родного края, 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осваивают основы туризма, посещая </w:t>
      </w:r>
      <w:r w:rsidR="003E5E98" w:rsidRPr="008D4453">
        <w:rPr>
          <w:rFonts w:ascii="Times New Roman" w:eastAsia="Times New Roman" w:hAnsi="Times New Roman" w:cs="Times New Roman"/>
          <w:sz w:val="28"/>
          <w:szCs w:val="28"/>
        </w:rPr>
        <w:t>кинос</w:t>
      </w:r>
      <w:r w:rsidR="000A67C9" w:rsidRPr="008D4453">
        <w:rPr>
          <w:rFonts w:ascii="Times New Roman" w:eastAsia="Times New Roman" w:hAnsi="Times New Roman" w:cs="Times New Roman"/>
          <w:sz w:val="28"/>
          <w:szCs w:val="28"/>
        </w:rPr>
        <w:t>еминары</w:t>
      </w:r>
      <w:r w:rsidR="0066387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A67C9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</w:t>
      </w:r>
      <w:r w:rsidR="00C303DA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 xml:space="preserve">помогают </w:t>
      </w:r>
      <w:r w:rsidR="004900CC" w:rsidRPr="008D4453">
        <w:rPr>
          <w:rFonts w:ascii="Times New Roman" w:eastAsia="Times New Roman" w:hAnsi="Times New Roman" w:cs="Times New Roman"/>
          <w:sz w:val="28"/>
          <w:szCs w:val="28"/>
        </w:rPr>
        <w:t>в проведении спортивных и культурных мероприятий</w:t>
      </w:r>
      <w:r w:rsidR="00AF1332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14:paraId="7A82C069" w14:textId="77777777" w:rsidR="000A67C9" w:rsidRPr="008D4453" w:rsidRDefault="000A67C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C8771" w14:textId="77777777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b/>
          <w:sz w:val="28"/>
          <w:szCs w:val="28"/>
        </w:rPr>
        <w:t>Деятельность депутатов в своих округах</w:t>
      </w:r>
    </w:p>
    <w:p w14:paraId="3284A0F1" w14:textId="77777777" w:rsidR="000A67C9" w:rsidRPr="008D4453" w:rsidRDefault="000A67C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EFB72" w14:textId="068C179B" w:rsidR="00990B25" w:rsidRPr="008D4453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Согласно требованиям Устава поселения основными формами деятельности депутата являются работа с избирателями, участие в заседаниях Совета депутатов и в работе соответствующих комиссий.</w:t>
      </w:r>
    </w:p>
    <w:p w14:paraId="47723C45" w14:textId="77777777" w:rsidR="007F0828" w:rsidRPr="008D4453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73923F" w14:textId="38DF2717" w:rsidR="007F0828" w:rsidRPr="008D4453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lastRenderedPageBreak/>
        <w:t>Избирательный округ №1 – Старкова Наталья Валерьевна – активно участвует в заседаниях Совета, постоянных комиссий; оказывает консультативную юридическую помощь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жителям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,  принимает участие в 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 xml:space="preserve">субботниках в уборке общественных мест,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культурных мероприятиях округа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наказов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 контроле держит вопрос газификации северной части  села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(составлен проект, </w:t>
      </w:r>
      <w:r w:rsidR="003C46F5" w:rsidRPr="008D4453">
        <w:rPr>
          <w:rFonts w:ascii="Times New Roman" w:eastAsia="Times New Roman" w:hAnsi="Times New Roman" w:cs="Times New Roman"/>
          <w:sz w:val="28"/>
          <w:szCs w:val="28"/>
        </w:rPr>
        <w:t>выделены средства для строительства газопровода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>, обустройства уличного  освещения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подсыпк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>подходов к мостам через р.Еманжелинка</w:t>
      </w:r>
      <w:r w:rsidR="00BE74FA" w:rsidRPr="008D445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E0D617" w14:textId="77777777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C4276" w14:textId="52945965" w:rsidR="00BE74FA" w:rsidRPr="008D4453" w:rsidRDefault="00BE74F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 2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- Павлова Анна Николаевна – принимает  участие в заседаниях Совета, работе комиссии, проведении субботников в округе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, в общественных местах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>, поздравлении юбиляров в округе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 рамках исполнения наказов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на контроле вопрос 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уличного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освещения на избирательном участке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(ул.Чекмарева)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7783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подсыпка дорожного полотна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 освещение пешеходной дорожки к мосту через р.Еманжелинка (ул.Садовая-ул.Береговая)</w:t>
      </w:r>
      <w:r w:rsidR="00500F63" w:rsidRPr="008D445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FE2019" w14:textId="77777777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650A6" w14:textId="1E175687" w:rsidR="00500F63" w:rsidRPr="008D4453" w:rsidRDefault="00500F6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№3 -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Загорская Светлана Валерьевна – 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депутата в рамках исполнения наказов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лены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искусственны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неровност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по ул.Заречная, </w:t>
      </w:r>
      <w:r w:rsidR="00D249CD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руководит работой 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>волонтерского центра «ДоброЕ», на контроле вопрос по устройству мусороперегрузочной станции вблизи с.Еманжелинка</w:t>
      </w:r>
      <w:r w:rsidR="003E2496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проведен ямочный ремонт ул.Заречная, Алое поле и Труда, где также</w:t>
      </w:r>
      <w:r w:rsidR="001E4232"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="00D249CD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9CD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освещени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61920" w:rsidRPr="008D445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52EC49" w14:textId="5F3F768C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B3C462" w14:textId="5BAB025D" w:rsidR="00C61920" w:rsidRPr="008D4453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 4 – Проценко Александр Ростиславович – в рамках исполнения наказов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произведен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AF9" w:rsidRPr="008D4453">
        <w:rPr>
          <w:rFonts w:ascii="Times New Roman" w:eastAsia="Times New Roman" w:hAnsi="Times New Roman" w:cs="Times New Roman"/>
          <w:sz w:val="28"/>
          <w:szCs w:val="28"/>
        </w:rPr>
        <w:t xml:space="preserve">ремонт уличного освещения ул.Садовая, Заречная, 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 xml:space="preserve">ямочный </w:t>
      </w:r>
      <w:r w:rsidR="002E0AF9" w:rsidRPr="008D4453">
        <w:rPr>
          <w:rFonts w:ascii="Times New Roman" w:eastAsia="Times New Roman" w:hAnsi="Times New Roman" w:cs="Times New Roman"/>
          <w:sz w:val="28"/>
          <w:szCs w:val="28"/>
        </w:rPr>
        <w:t>ремонт   ул.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Заречная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, определена установка запрещающих дорожных знаков по ул.Комарова.</w:t>
      </w:r>
    </w:p>
    <w:p w14:paraId="7B13DC1B" w14:textId="43EFEC06" w:rsidR="002E0AF9" w:rsidRPr="008D4453" w:rsidRDefault="002E0AF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E7187" w14:textId="66748EB4" w:rsidR="002E0AF9" w:rsidRPr="008D4453" w:rsidRDefault="002E0AF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 5 – Захаров Эдуард Александрович –</w:t>
      </w:r>
      <w:r w:rsidR="00761ACA" w:rsidRPr="008D4453">
        <w:rPr>
          <w:rFonts w:ascii="Times New Roman" w:eastAsia="Times New Roman" w:hAnsi="Times New Roman" w:cs="Times New Roman"/>
          <w:sz w:val="28"/>
          <w:szCs w:val="28"/>
        </w:rPr>
        <w:t xml:space="preserve"> принимает участие в работе заседаний, </w:t>
      </w:r>
      <w:r w:rsidR="00380D73" w:rsidRPr="008D4453">
        <w:rPr>
          <w:rFonts w:ascii="Times New Roman" w:eastAsia="Times New Roman" w:hAnsi="Times New Roman" w:cs="Times New Roman"/>
          <w:sz w:val="28"/>
          <w:szCs w:val="28"/>
        </w:rPr>
        <w:t>ремонт освещения ул.Солнечная, замена дорожных знаков, мусорных баков</w:t>
      </w:r>
      <w:r w:rsidR="00593150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98E1FE" w14:textId="15229F66" w:rsidR="00593150" w:rsidRPr="008D4453" w:rsidRDefault="0059315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9C286" w14:textId="2E236006" w:rsidR="00593150" w:rsidRPr="008D4453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6 - Ярош Дмитрий Викторович – 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ремонт водопровода по ул. Дружбы, Молодежная, асфальтирование части ул.Космонав</w:t>
      </w:r>
      <w:r w:rsidR="0003277F" w:rsidRPr="008D445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E2496" w:rsidRPr="008D4453">
        <w:rPr>
          <w:rFonts w:ascii="Times New Roman" w:eastAsia="Times New Roman" w:hAnsi="Times New Roman" w:cs="Times New Roman"/>
          <w:sz w:val="28"/>
          <w:szCs w:val="28"/>
        </w:rPr>
        <w:t>, доставка новогодних елей в учреждения поселения</w:t>
      </w:r>
      <w:r w:rsidR="00687C8A" w:rsidRPr="008D44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2F92EF" w14:textId="2B24A71A" w:rsidR="00593150" w:rsidRPr="008D4453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B66D7" w14:textId="623725F4" w:rsidR="00593150" w:rsidRPr="008D4453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7 Жаворонкова Ирина Владимировна – </w:t>
      </w:r>
      <w:r w:rsidR="00550CC0" w:rsidRPr="008D4453">
        <w:rPr>
          <w:rFonts w:ascii="Times New Roman" w:eastAsia="Times New Roman" w:hAnsi="Times New Roman" w:cs="Times New Roman"/>
          <w:sz w:val="28"/>
          <w:szCs w:val="28"/>
        </w:rPr>
        <w:t xml:space="preserve">принимает активное участие в работе заседаний, постоянных комиссий, </w:t>
      </w:r>
      <w:r w:rsidR="00FD0470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направлены обращения по качеству водоснабжения ул.Совхозная, </w:t>
      </w:r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>по контейнерной площадк</w:t>
      </w:r>
      <w:r w:rsidR="003E2496" w:rsidRPr="008D445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 xml:space="preserve"> на ул.Фабричная</w:t>
      </w:r>
      <w:r w:rsidR="004E76BD">
        <w:rPr>
          <w:rFonts w:ascii="Times New Roman" w:eastAsia="Times New Roman" w:hAnsi="Times New Roman" w:cs="Times New Roman"/>
          <w:sz w:val="28"/>
          <w:szCs w:val="28"/>
        </w:rPr>
        <w:t>, ведется работа по качеству и подаче воды в мкд.</w:t>
      </w:r>
    </w:p>
    <w:p w14:paraId="7E1D32F7" w14:textId="413921CB" w:rsidR="00550CC0" w:rsidRPr="008D4453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D25086" w14:textId="0185E789" w:rsidR="00550CC0" w:rsidRPr="008D4453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lastRenderedPageBreak/>
        <w:t>Избирательный округ  № 8 Алехина Анастасия Васильевна – активно участвует в работе заседаний Совета,</w:t>
      </w:r>
      <w:r w:rsidR="004018AC" w:rsidRPr="008D4453">
        <w:rPr>
          <w:rFonts w:ascii="Times New Roman" w:eastAsia="Times New Roman" w:hAnsi="Times New Roman" w:cs="Times New Roman"/>
          <w:sz w:val="28"/>
          <w:szCs w:val="28"/>
        </w:rPr>
        <w:t xml:space="preserve"> работе постоянных комиссий,</w:t>
      </w: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8AC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ведется работа с обращениями жителей мкд по </w:t>
      </w:r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>замене козырька подъезда д.50 ул.Лесная</w:t>
      </w:r>
      <w:r w:rsidR="004018AC" w:rsidRPr="008D4453">
        <w:rPr>
          <w:rFonts w:ascii="Times New Roman" w:eastAsia="Times New Roman" w:hAnsi="Times New Roman" w:cs="Times New Roman"/>
          <w:sz w:val="28"/>
          <w:szCs w:val="28"/>
        </w:rPr>
        <w:t>, освещению</w:t>
      </w:r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 xml:space="preserve"> округа.</w:t>
      </w:r>
    </w:p>
    <w:p w14:paraId="277FFF26" w14:textId="746C11DE" w:rsidR="004018AC" w:rsidRPr="008D4453" w:rsidRDefault="004018AC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F67346" w14:textId="141A1582" w:rsidR="004018AC" w:rsidRPr="008D4453" w:rsidRDefault="004018AC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9 Вшивцев П.А. –  </w:t>
      </w:r>
      <w:r w:rsidR="00E156C1" w:rsidRPr="008D4453">
        <w:rPr>
          <w:rFonts w:ascii="Times New Roman" w:eastAsia="Times New Roman" w:hAnsi="Times New Roman" w:cs="Times New Roman"/>
          <w:sz w:val="28"/>
          <w:szCs w:val="28"/>
        </w:rPr>
        <w:t>депутатом направлены обращения уполномоченному по защите прав человека по нарушению требований доступной среды для инвалидов.</w:t>
      </w:r>
    </w:p>
    <w:p w14:paraId="4B447827" w14:textId="1CC23F38" w:rsidR="007B7B47" w:rsidRPr="008D4453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01305" w14:textId="72C54119" w:rsidR="007B7B47" w:rsidRPr="008D4453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>Избирательный округ № 10 Гайдук Анна Сергеевна – активно участвует в работе заседаний Совета, работе постоянных комиссий, в субботниках в общественных местах, в рамках исполнения наказов организована работа по составлению ПСД на ремонт дворовой территории  д.27 по ул.Октябрьская</w:t>
      </w:r>
      <w:r w:rsidR="000910B9" w:rsidRPr="008D44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включению  в программу по инициативному бюджетированию</w:t>
      </w:r>
      <w:r w:rsidR="000910B9" w:rsidRPr="008D44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 xml:space="preserve"> выполнено</w:t>
      </w:r>
      <w:r w:rsidR="000910B9" w:rsidRPr="008D4453">
        <w:rPr>
          <w:rFonts w:ascii="Times New Roman" w:eastAsia="Times New Roman" w:hAnsi="Times New Roman" w:cs="Times New Roman"/>
          <w:sz w:val="28"/>
          <w:szCs w:val="28"/>
        </w:rPr>
        <w:t xml:space="preserve"> устройство автостоянки  между дд.19-21 по ул.Октябрьская</w:t>
      </w:r>
      <w:r w:rsidR="003E2496" w:rsidRPr="008D4453">
        <w:rPr>
          <w:rFonts w:ascii="Times New Roman" w:eastAsia="Times New Roman" w:hAnsi="Times New Roman" w:cs="Times New Roman"/>
          <w:sz w:val="28"/>
          <w:szCs w:val="28"/>
        </w:rPr>
        <w:t xml:space="preserve">, благоустройство двора </w:t>
      </w:r>
      <w:r w:rsidR="007923DC" w:rsidRPr="008D4453">
        <w:rPr>
          <w:rFonts w:ascii="Times New Roman" w:eastAsia="Times New Roman" w:hAnsi="Times New Roman" w:cs="Times New Roman"/>
          <w:sz w:val="28"/>
          <w:szCs w:val="28"/>
        </w:rPr>
        <w:t>по ул.Октябрьская д.22</w:t>
      </w:r>
    </w:p>
    <w:p w14:paraId="711CAB7E" w14:textId="73EC0312" w:rsidR="000910B9" w:rsidRPr="008D4453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EC4F2" w14:textId="4C00D506" w:rsidR="000910B9" w:rsidRPr="008D4453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>Романовский Олег Викторович</w:t>
      </w:r>
      <w:r w:rsidR="00C34BFE" w:rsidRPr="008D4453">
        <w:rPr>
          <w:rFonts w:ascii="Times New Roman" w:eastAsia="Times New Roman" w:hAnsi="Times New Roman" w:cs="Times New Roman"/>
          <w:sz w:val="28"/>
          <w:szCs w:val="28"/>
        </w:rPr>
        <w:t xml:space="preserve"> – в рамках исполнения наказов произведена подсыпка ул.Садовая в п.Березняки, приобретены памятные подарки на день села п.Депутатский, приобретены сладкие призы на новогодние праздники в п.Березняки и п.Депутатский, принимает участие в субботниках по уборке общественных мест, оказании помощи в ремонте детской площадки,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>библиотеки в п.Депутатский</w:t>
      </w:r>
      <w:r w:rsidR="002904F8" w:rsidRPr="008D4453">
        <w:rPr>
          <w:rFonts w:ascii="Times New Roman" w:eastAsia="Times New Roman" w:hAnsi="Times New Roman" w:cs="Times New Roman"/>
          <w:sz w:val="28"/>
          <w:szCs w:val="28"/>
        </w:rPr>
        <w:t>, на контроле вопрос паспортизации дороги п.Первомайский – п.Депутатский.</w:t>
      </w:r>
    </w:p>
    <w:p w14:paraId="76704432" w14:textId="4BF52ED8" w:rsidR="00C34BFE" w:rsidRPr="008D4453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12F7E7" w14:textId="78B7F64D" w:rsidR="00C34BFE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округ № 12 Киселев Иван </w:t>
      </w:r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 xml:space="preserve">Анатольевич – в рамках исполнения наказов произведен ремонт уличного освещения в с.Таянды, </w:t>
      </w:r>
      <w:r w:rsidR="00B1730B" w:rsidRPr="008D4453">
        <w:rPr>
          <w:rFonts w:ascii="Times New Roman" w:eastAsia="Times New Roman" w:hAnsi="Times New Roman" w:cs="Times New Roman"/>
          <w:sz w:val="28"/>
          <w:szCs w:val="28"/>
        </w:rPr>
        <w:t>оказана помощь ЦПВ «Росток»</w:t>
      </w:r>
      <w:r w:rsidR="00F65563" w:rsidRPr="008D4453">
        <w:rPr>
          <w:rFonts w:ascii="Times New Roman" w:eastAsia="Times New Roman" w:hAnsi="Times New Roman" w:cs="Times New Roman"/>
          <w:sz w:val="28"/>
          <w:szCs w:val="28"/>
        </w:rPr>
        <w:t>, направлен депутатский запрос по строительству ФАПа в с.Таянды, на контроле вопрос газификации села.</w:t>
      </w:r>
    </w:p>
    <w:p w14:paraId="4470E10F" w14:textId="3976C44E" w:rsidR="004E76BD" w:rsidRDefault="004E76BD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B849F" w14:textId="3FAFDC4C" w:rsidR="00320F6A" w:rsidRPr="008D4453" w:rsidRDefault="004E76BD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Благодарим за сотрудничество руководителей </w:t>
      </w:r>
      <w:r w:rsidR="00320F6A">
        <w:rPr>
          <w:rFonts w:ascii="Times New Roman" w:eastAsia="Times New Roman" w:hAnsi="Times New Roman" w:cs="Times New Roman"/>
          <w:sz w:val="28"/>
          <w:szCs w:val="28"/>
        </w:rPr>
        <w:t>учреждений социальной сферы поселения и района – Королеву О.Н., Дельянову Н.В., Дудину Е.В., Дюрягину Ю.В., Аванесову Ю.М., Карапетяна В.Г., Милюкову С.А. и Закирову Н.Г., Халезину М.В., Демченко Ю.А. участкового уполномоченного полиции Коджаева Э., начальника управления соцзащиты Бурова В.А., председателя Собрания депутатов ЕМР Васильеву Н.Н.</w:t>
      </w:r>
    </w:p>
    <w:p w14:paraId="2CED1091" w14:textId="77777777" w:rsidR="009B53DA" w:rsidRPr="008D4453" w:rsidRDefault="009B53DA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5D6B4" w14:textId="77777777" w:rsidR="00AC3C98" w:rsidRPr="008D4453" w:rsidRDefault="00AC3C98" w:rsidP="00AC3C98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453">
        <w:rPr>
          <w:rFonts w:ascii="Times New Roman" w:eastAsia="Times New Roman" w:hAnsi="Times New Roman" w:cs="Times New Roman"/>
          <w:bCs/>
          <w:sz w:val="28"/>
          <w:szCs w:val="28"/>
        </w:rPr>
        <w:t>Много наболевших, острых проблем и задач в нашем поселении. Депутаты готовы решать их, используя для этого все имеющиеся полномочия на благо жителей Еманжелинского поселения.</w:t>
      </w:r>
    </w:p>
    <w:p w14:paraId="5D4A907B" w14:textId="77777777" w:rsidR="005E5B15" w:rsidRPr="008D4453" w:rsidRDefault="005E5B15">
      <w:pPr>
        <w:rPr>
          <w:rFonts w:ascii="Times New Roman" w:hAnsi="Times New Roman" w:cs="Times New Roman"/>
          <w:sz w:val="28"/>
          <w:szCs w:val="28"/>
        </w:rPr>
      </w:pPr>
    </w:p>
    <w:sectPr w:rsidR="005E5B15" w:rsidRPr="008D4453" w:rsidSect="000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15D4"/>
    <w:multiLevelType w:val="hybridMultilevel"/>
    <w:tmpl w:val="4768AE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25"/>
    <w:rsid w:val="00000C85"/>
    <w:rsid w:val="00021568"/>
    <w:rsid w:val="0003277F"/>
    <w:rsid w:val="00055DE8"/>
    <w:rsid w:val="000663CB"/>
    <w:rsid w:val="00070170"/>
    <w:rsid w:val="00080D90"/>
    <w:rsid w:val="00090090"/>
    <w:rsid w:val="000910B9"/>
    <w:rsid w:val="00093113"/>
    <w:rsid w:val="0009472E"/>
    <w:rsid w:val="000960D1"/>
    <w:rsid w:val="000A17CB"/>
    <w:rsid w:val="000A67C9"/>
    <w:rsid w:val="000C031E"/>
    <w:rsid w:val="000D50C6"/>
    <w:rsid w:val="000F690F"/>
    <w:rsid w:val="000F7EF6"/>
    <w:rsid w:val="000F7F4C"/>
    <w:rsid w:val="00101ED0"/>
    <w:rsid w:val="00105FAD"/>
    <w:rsid w:val="001234EC"/>
    <w:rsid w:val="00127448"/>
    <w:rsid w:val="0014315F"/>
    <w:rsid w:val="0018345C"/>
    <w:rsid w:val="00197987"/>
    <w:rsid w:val="001A34CD"/>
    <w:rsid w:val="001B6F90"/>
    <w:rsid w:val="001C7FBE"/>
    <w:rsid w:val="001D0D24"/>
    <w:rsid w:val="001D1AAA"/>
    <w:rsid w:val="001E4232"/>
    <w:rsid w:val="001F5D1E"/>
    <w:rsid w:val="001F6F46"/>
    <w:rsid w:val="0023190E"/>
    <w:rsid w:val="00247C1B"/>
    <w:rsid w:val="00267072"/>
    <w:rsid w:val="002904F8"/>
    <w:rsid w:val="002B4680"/>
    <w:rsid w:val="002C2C91"/>
    <w:rsid w:val="002D44C5"/>
    <w:rsid w:val="002D6A2B"/>
    <w:rsid w:val="002D74A2"/>
    <w:rsid w:val="002E0AF9"/>
    <w:rsid w:val="00301F2E"/>
    <w:rsid w:val="00302897"/>
    <w:rsid w:val="00303DBB"/>
    <w:rsid w:val="00317765"/>
    <w:rsid w:val="00320F6A"/>
    <w:rsid w:val="00333445"/>
    <w:rsid w:val="00337465"/>
    <w:rsid w:val="0034671E"/>
    <w:rsid w:val="00346744"/>
    <w:rsid w:val="00355283"/>
    <w:rsid w:val="0037714B"/>
    <w:rsid w:val="00380B35"/>
    <w:rsid w:val="00380D73"/>
    <w:rsid w:val="003C46F5"/>
    <w:rsid w:val="003C64D7"/>
    <w:rsid w:val="003D55C6"/>
    <w:rsid w:val="003E2496"/>
    <w:rsid w:val="003E5E98"/>
    <w:rsid w:val="003F24DC"/>
    <w:rsid w:val="003F4B85"/>
    <w:rsid w:val="004018AC"/>
    <w:rsid w:val="00403BED"/>
    <w:rsid w:val="0040405D"/>
    <w:rsid w:val="00434645"/>
    <w:rsid w:val="00436159"/>
    <w:rsid w:val="004364A5"/>
    <w:rsid w:val="00440D5A"/>
    <w:rsid w:val="00462E7E"/>
    <w:rsid w:val="00463226"/>
    <w:rsid w:val="00463469"/>
    <w:rsid w:val="00463F3C"/>
    <w:rsid w:val="00477231"/>
    <w:rsid w:val="004900CC"/>
    <w:rsid w:val="00495545"/>
    <w:rsid w:val="004B3D8B"/>
    <w:rsid w:val="004C2C33"/>
    <w:rsid w:val="004C45BA"/>
    <w:rsid w:val="004C5982"/>
    <w:rsid w:val="004E76BD"/>
    <w:rsid w:val="004E790A"/>
    <w:rsid w:val="00500F63"/>
    <w:rsid w:val="005104F8"/>
    <w:rsid w:val="0051524B"/>
    <w:rsid w:val="00530ABF"/>
    <w:rsid w:val="00546495"/>
    <w:rsid w:val="00550CC0"/>
    <w:rsid w:val="00561175"/>
    <w:rsid w:val="00593150"/>
    <w:rsid w:val="00597868"/>
    <w:rsid w:val="00597ADB"/>
    <w:rsid w:val="005A6443"/>
    <w:rsid w:val="005B6AC2"/>
    <w:rsid w:val="005E5B15"/>
    <w:rsid w:val="006028EE"/>
    <w:rsid w:val="006123B6"/>
    <w:rsid w:val="00631AA3"/>
    <w:rsid w:val="006418BA"/>
    <w:rsid w:val="006425CB"/>
    <w:rsid w:val="0064728F"/>
    <w:rsid w:val="00657068"/>
    <w:rsid w:val="0066190B"/>
    <w:rsid w:val="0066387A"/>
    <w:rsid w:val="00663929"/>
    <w:rsid w:val="00664A8F"/>
    <w:rsid w:val="00666D45"/>
    <w:rsid w:val="00675A2C"/>
    <w:rsid w:val="00681B99"/>
    <w:rsid w:val="00687C8A"/>
    <w:rsid w:val="00697C34"/>
    <w:rsid w:val="006C305B"/>
    <w:rsid w:val="006E3759"/>
    <w:rsid w:val="006E390D"/>
    <w:rsid w:val="006E68AE"/>
    <w:rsid w:val="006F693F"/>
    <w:rsid w:val="00700525"/>
    <w:rsid w:val="007309D3"/>
    <w:rsid w:val="007328B5"/>
    <w:rsid w:val="00732DD2"/>
    <w:rsid w:val="0074186F"/>
    <w:rsid w:val="00752CB4"/>
    <w:rsid w:val="0075364A"/>
    <w:rsid w:val="007549EB"/>
    <w:rsid w:val="00761ACA"/>
    <w:rsid w:val="007657F8"/>
    <w:rsid w:val="00772D38"/>
    <w:rsid w:val="007819AB"/>
    <w:rsid w:val="00784C83"/>
    <w:rsid w:val="007923DC"/>
    <w:rsid w:val="007B7B47"/>
    <w:rsid w:val="007D605A"/>
    <w:rsid w:val="007E327F"/>
    <w:rsid w:val="007F0828"/>
    <w:rsid w:val="007F1DD7"/>
    <w:rsid w:val="007F53AC"/>
    <w:rsid w:val="00802389"/>
    <w:rsid w:val="0080287D"/>
    <w:rsid w:val="00810155"/>
    <w:rsid w:val="008125CB"/>
    <w:rsid w:val="00817049"/>
    <w:rsid w:val="008238C9"/>
    <w:rsid w:val="00824DEF"/>
    <w:rsid w:val="00871EC7"/>
    <w:rsid w:val="00873C1D"/>
    <w:rsid w:val="008747EF"/>
    <w:rsid w:val="0088275A"/>
    <w:rsid w:val="00891384"/>
    <w:rsid w:val="00893931"/>
    <w:rsid w:val="008C7168"/>
    <w:rsid w:val="008D0BA5"/>
    <w:rsid w:val="008D4453"/>
    <w:rsid w:val="008E2514"/>
    <w:rsid w:val="008F1359"/>
    <w:rsid w:val="008F75A1"/>
    <w:rsid w:val="00911DFB"/>
    <w:rsid w:val="00914399"/>
    <w:rsid w:val="00927C82"/>
    <w:rsid w:val="00930F6A"/>
    <w:rsid w:val="00935185"/>
    <w:rsid w:val="0095058D"/>
    <w:rsid w:val="00981D1D"/>
    <w:rsid w:val="00990B25"/>
    <w:rsid w:val="00993F83"/>
    <w:rsid w:val="009B53DA"/>
    <w:rsid w:val="009F00A7"/>
    <w:rsid w:val="009F1DDF"/>
    <w:rsid w:val="009F52EC"/>
    <w:rsid w:val="00A020B0"/>
    <w:rsid w:val="00A217A2"/>
    <w:rsid w:val="00A23973"/>
    <w:rsid w:val="00A43319"/>
    <w:rsid w:val="00A44535"/>
    <w:rsid w:val="00A44AE0"/>
    <w:rsid w:val="00A46AEB"/>
    <w:rsid w:val="00A5326B"/>
    <w:rsid w:val="00A60F9A"/>
    <w:rsid w:val="00A62CB2"/>
    <w:rsid w:val="00A7105A"/>
    <w:rsid w:val="00A92D92"/>
    <w:rsid w:val="00AC3C98"/>
    <w:rsid w:val="00AF1332"/>
    <w:rsid w:val="00B030DA"/>
    <w:rsid w:val="00B1730B"/>
    <w:rsid w:val="00B30029"/>
    <w:rsid w:val="00B33794"/>
    <w:rsid w:val="00B3603B"/>
    <w:rsid w:val="00B37127"/>
    <w:rsid w:val="00B46D64"/>
    <w:rsid w:val="00B55045"/>
    <w:rsid w:val="00B63F2E"/>
    <w:rsid w:val="00B920D7"/>
    <w:rsid w:val="00B94359"/>
    <w:rsid w:val="00B95FE5"/>
    <w:rsid w:val="00BC1FA0"/>
    <w:rsid w:val="00BC38C3"/>
    <w:rsid w:val="00BC52D4"/>
    <w:rsid w:val="00BD6700"/>
    <w:rsid w:val="00BD6DD5"/>
    <w:rsid w:val="00BE3F40"/>
    <w:rsid w:val="00BE4E87"/>
    <w:rsid w:val="00BE74FA"/>
    <w:rsid w:val="00C030CF"/>
    <w:rsid w:val="00C2796C"/>
    <w:rsid w:val="00C303DA"/>
    <w:rsid w:val="00C34BFE"/>
    <w:rsid w:val="00C50EE3"/>
    <w:rsid w:val="00C61920"/>
    <w:rsid w:val="00C67783"/>
    <w:rsid w:val="00C943A4"/>
    <w:rsid w:val="00CB6B50"/>
    <w:rsid w:val="00CC450A"/>
    <w:rsid w:val="00CD2AF5"/>
    <w:rsid w:val="00CD447F"/>
    <w:rsid w:val="00CE00D4"/>
    <w:rsid w:val="00CE2DA4"/>
    <w:rsid w:val="00CE6F91"/>
    <w:rsid w:val="00CF36B2"/>
    <w:rsid w:val="00D02550"/>
    <w:rsid w:val="00D20CF5"/>
    <w:rsid w:val="00D21033"/>
    <w:rsid w:val="00D249CD"/>
    <w:rsid w:val="00D353E0"/>
    <w:rsid w:val="00D46041"/>
    <w:rsid w:val="00D541A8"/>
    <w:rsid w:val="00D556BA"/>
    <w:rsid w:val="00D56180"/>
    <w:rsid w:val="00D85F66"/>
    <w:rsid w:val="00DA6C92"/>
    <w:rsid w:val="00DB6AF4"/>
    <w:rsid w:val="00DC0220"/>
    <w:rsid w:val="00DC68F8"/>
    <w:rsid w:val="00DD2B13"/>
    <w:rsid w:val="00DD6785"/>
    <w:rsid w:val="00E03BE9"/>
    <w:rsid w:val="00E126B1"/>
    <w:rsid w:val="00E151A3"/>
    <w:rsid w:val="00E156C1"/>
    <w:rsid w:val="00E25A9C"/>
    <w:rsid w:val="00E50515"/>
    <w:rsid w:val="00E655EB"/>
    <w:rsid w:val="00E86F21"/>
    <w:rsid w:val="00E9260F"/>
    <w:rsid w:val="00EA6F0E"/>
    <w:rsid w:val="00EA7F69"/>
    <w:rsid w:val="00EC1644"/>
    <w:rsid w:val="00ED0257"/>
    <w:rsid w:val="00ED4247"/>
    <w:rsid w:val="00ED59BA"/>
    <w:rsid w:val="00EF1987"/>
    <w:rsid w:val="00EF7EAA"/>
    <w:rsid w:val="00F10D8F"/>
    <w:rsid w:val="00F150ED"/>
    <w:rsid w:val="00F35BEE"/>
    <w:rsid w:val="00F65563"/>
    <w:rsid w:val="00F76ED4"/>
    <w:rsid w:val="00F82A4E"/>
    <w:rsid w:val="00F83F1A"/>
    <w:rsid w:val="00FC64E8"/>
    <w:rsid w:val="00FD0470"/>
    <w:rsid w:val="00FD4A0C"/>
    <w:rsid w:val="00FD4BBE"/>
    <w:rsid w:val="00FD6429"/>
    <w:rsid w:val="00FE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965D8"/>
  <w15:docId w15:val="{BE3FDAC3-1E66-426F-8C36-53FE0327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B25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990B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90B25"/>
  </w:style>
  <w:style w:type="paragraph" w:styleId="a5">
    <w:name w:val="Balloon Text"/>
    <w:basedOn w:val="a"/>
    <w:link w:val="a6"/>
    <w:uiPriority w:val="99"/>
    <w:semiHidden/>
    <w:unhideWhenUsed/>
    <w:rsid w:val="009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6B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82</cp:revision>
  <cp:lastPrinted>2023-02-27T10:16:00Z</cp:lastPrinted>
  <dcterms:created xsi:type="dcterms:W3CDTF">2019-02-25T06:04:00Z</dcterms:created>
  <dcterms:modified xsi:type="dcterms:W3CDTF">2023-03-17T10:58:00Z</dcterms:modified>
</cp:coreProperties>
</file>